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FBF" w:rsidRPr="00495FBF" w:rsidRDefault="00495FBF" w:rsidP="00495FBF">
      <w:pPr>
        <w:jc w:val="center"/>
        <w:rPr>
          <w:rFonts w:ascii="Times New Roman" w:hAnsi="Times New Roman" w:cs="Times New Roman"/>
          <w:b/>
          <w:sz w:val="26"/>
          <w:szCs w:val="26"/>
          <w:lang w:val="en-US"/>
        </w:rPr>
      </w:pPr>
      <w:r w:rsidRPr="00495FBF">
        <w:rPr>
          <w:rFonts w:ascii="Times New Roman" w:hAnsi="Times New Roman" w:cs="Times New Roman"/>
          <w:b/>
          <w:sz w:val="26"/>
          <w:szCs w:val="26"/>
          <w:lang w:val="en-US"/>
        </w:rPr>
        <w:t>The lecture 3</w:t>
      </w:r>
    </w:p>
    <w:p w:rsidR="00495FBF" w:rsidRDefault="00495FBF" w:rsidP="00495FBF">
      <w:pPr>
        <w:jc w:val="both"/>
        <w:rPr>
          <w:rFonts w:ascii="Times New Roman" w:hAnsi="Times New Roman" w:cs="Times New Roman"/>
          <w:color w:val="000000"/>
          <w:sz w:val="26"/>
          <w:szCs w:val="26"/>
          <w:lang w:val="en-US" w:eastAsia="zh-CN"/>
        </w:rPr>
      </w:pPr>
      <w:r w:rsidRPr="00495FBF">
        <w:rPr>
          <w:rFonts w:ascii="Times New Roman" w:hAnsi="Times New Roman" w:cs="Times New Roman"/>
          <w:b/>
          <w:bCs/>
          <w:i/>
          <w:iCs/>
          <w:color w:val="000000"/>
          <w:sz w:val="26"/>
          <w:szCs w:val="26"/>
          <w:lang w:val="en-US" w:eastAsia="zh-CN"/>
        </w:rPr>
        <w:t>Microsoft Intune</w:t>
      </w:r>
      <w:r w:rsidRPr="00495FBF">
        <w:rPr>
          <w:rFonts w:ascii="Times New Roman" w:hAnsi="Times New Roman" w:cs="Times New Roman"/>
          <w:color w:val="000000"/>
          <w:sz w:val="26"/>
          <w:szCs w:val="26"/>
          <w:lang w:val="en-US" w:eastAsia="zh-CN"/>
        </w:rPr>
        <w:t xml:space="preserve"> is a cloud</w:t>
      </w:r>
      <w:r w:rsidRPr="00495FBF">
        <w:rPr>
          <w:rFonts w:ascii="Times New Roman" w:eastAsia="Microsoft YaHei UI" w:hAnsi="Times New Roman" w:cs="Times New Roman"/>
          <w:color w:val="000000"/>
          <w:sz w:val="26"/>
          <w:szCs w:val="26"/>
          <w:lang w:val="en-US" w:eastAsia="zh-CN"/>
        </w:rPr>
        <w:t>‐</w:t>
      </w:r>
      <w:r w:rsidRPr="00495FBF">
        <w:rPr>
          <w:rFonts w:ascii="Times New Roman" w:hAnsi="Times New Roman" w:cs="Times New Roman"/>
          <w:color w:val="000000"/>
          <w:sz w:val="26"/>
          <w:szCs w:val="26"/>
          <w:lang w:val="en-US" w:eastAsia="zh-CN"/>
        </w:rPr>
        <w:t>based management solution that allows you to manage your computers when they are connected to or not connected to the corporate network. In fact, you don’t even have to be part of your domain. Microsoft Intune helps you manage your computers and mobile devices through a web console. It provides the tools, reports, and licenses to ensure your computers are always current and protected. For mobile devices, it also allows you to manage your remote workforce by working through Exchange ActiveSync or directly through Microsoft Intune.</w:t>
      </w:r>
    </w:p>
    <w:p w:rsidR="00495FBF" w:rsidRPr="00495FBF" w:rsidRDefault="00495FBF" w:rsidP="00495FBF">
      <w:pPr>
        <w:spacing w:after="0" w:line="240" w:lineRule="auto"/>
        <w:jc w:val="both"/>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Microsoft Intune can be operated in cloud</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only mode or in a new unified configuration option that integrates the cloud</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based environment with Microsoft System Center 2012 Configuration Manager Service Pack 1 or System Center 2012 R2/2016 Configuration Manager. Microsoft Intune utilizes a subscription model in which you are charged on a per</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user basis.</w:t>
      </w:r>
    </w:p>
    <w:p w:rsidR="00495FBF" w:rsidRPr="00495FBF" w:rsidRDefault="00495FBF" w:rsidP="00495FBF">
      <w:pPr>
        <w:spacing w:after="0" w:line="20" w:lineRule="atLeast"/>
        <w:jc w:val="both"/>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jc w:val="both"/>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Here are some of the things you can do with Microsoft Intune:</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your mobile devices and computers through a web</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 xml:space="preserve">based console anywhere at </w:t>
      </w:r>
      <w:r w:rsidRPr="00495FBF">
        <w:rPr>
          <w:rFonts w:ascii="Times New Roman" w:eastAsia="Times New Roman" w:hAnsi="Times New Roman" w:cs="Times New Roman"/>
          <w:sz w:val="26"/>
          <w:szCs w:val="26"/>
          <w:lang w:val="en-US" w:eastAsia="zh-CN"/>
        </w:rPr>
        <w:br/>
        <w:t>any time through Exchange ActiveSync and System Center 2012 R2/2016 Configuration Manager.</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your Microsoft Intune subscription, add new users and security groups, set up and manage service settings, and access service status via a Microsoft Intune Account portal.</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Assess the overall health of devices across your organization using the Microsoft Intune Administration console.</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Organize users and devices into groups (geographically, by department, and by hardware characteristics).</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updates for computers in your organization.</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Enhance security of your managed devices by providing real</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time protection, by keeping virus definitions current, and by automatically running scheduled scans.</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Access the overall health of your managed devices through the use of alerts.</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Deploy policies to secure data on mobile devices to determine which mobile devices can connect, enroll, rename, and un</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enroll devices.</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Wipe mobile devices in case they are stolen.</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Deploy software and detect and manage software installed on computers.</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licenses purchased through Microsoft Volume Licensing agreements.</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Run reports on software, hardware, and software licenses to help confirm current needs and to plan for the future.</w:t>
      </w:r>
    </w:p>
    <w:p w:rsidR="00495FBF" w:rsidRPr="00495FBF" w:rsidRDefault="00495FBF" w:rsidP="00495FBF">
      <w:pPr>
        <w:numPr>
          <w:ilvl w:val="0"/>
          <w:numId w:val="1"/>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Provide a cloud</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based, self</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service portal where users can enroll and manage their devices, search for and install software applications, and request help.</w:t>
      </w:r>
    </w:p>
    <w:p w:rsidR="00495FBF" w:rsidRPr="00495FBF" w:rsidRDefault="00495FBF" w:rsidP="00495FBF">
      <w:pPr>
        <w:spacing w:after="0" w:line="20" w:lineRule="atLeast"/>
        <w:jc w:val="both"/>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jc w:val="both"/>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Microsoft Intune deploys a client agent on each device that you want to manage. The Microsoft Intune agent communicates back to the Microsoft Intune administration console, allowing you to inventory software and hardware assets in your organization.</w:t>
      </w:r>
    </w:p>
    <w:p w:rsidR="00495FBF" w:rsidRPr="00495FBF" w:rsidRDefault="00495FBF" w:rsidP="00495FBF">
      <w:pPr>
        <w:spacing w:after="0" w:line="240" w:lineRule="auto"/>
        <w:jc w:val="both"/>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Microsoft Intune can be deployed with the following configurations:</w:t>
      </w:r>
    </w:p>
    <w:p w:rsidR="00495FBF" w:rsidRPr="00495FBF" w:rsidRDefault="00495FBF" w:rsidP="00495FBF">
      <w:pPr>
        <w:numPr>
          <w:ilvl w:val="0"/>
          <w:numId w:val="2"/>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b/>
          <w:bCs/>
          <w:sz w:val="26"/>
          <w:szCs w:val="26"/>
          <w:lang w:val="en-US" w:eastAsia="zh-CN"/>
        </w:rPr>
        <w:t>Microsoft Intune Stand</w:t>
      </w:r>
      <w:r w:rsidRPr="00495FBF">
        <w:rPr>
          <w:rFonts w:ascii="Times New Roman" w:eastAsia="SimSun" w:hAnsi="Times New Roman" w:cs="Times New Roman"/>
          <w:b/>
          <w:bCs/>
          <w:sz w:val="26"/>
          <w:szCs w:val="26"/>
          <w:lang w:val="en-US" w:eastAsia="zh-CN"/>
        </w:rPr>
        <w:t>‐</w:t>
      </w:r>
      <w:r w:rsidRPr="00495FBF">
        <w:rPr>
          <w:rFonts w:ascii="Times New Roman" w:eastAsia="Times New Roman" w:hAnsi="Times New Roman" w:cs="Times New Roman"/>
          <w:b/>
          <w:bCs/>
          <w:sz w:val="26"/>
          <w:szCs w:val="26"/>
          <w:lang w:val="en-US" w:eastAsia="zh-CN"/>
        </w:rPr>
        <w:t>Alone Cloud Configuration:</w:t>
      </w:r>
      <w:r w:rsidRPr="00495FBF">
        <w:rPr>
          <w:rFonts w:ascii="Times New Roman" w:eastAsia="Times New Roman" w:hAnsi="Times New Roman" w:cs="Times New Roman"/>
          <w:sz w:val="26"/>
          <w:szCs w:val="26"/>
          <w:lang w:val="en-US" w:eastAsia="zh-CN"/>
        </w:rPr>
        <w:t xml:space="preserve"> With this configuration, you have to administer your computers and devices (Windows 10, Windows 8/8.1, Windows RT, Windows Phone 8, Android, and Apple iOS) through the Administrator console. Although this configuration allows you to create and manage policies, inventory your devices, and upload and publish software, it does not support the discovery of mobile devices.</w:t>
      </w:r>
    </w:p>
    <w:p w:rsidR="00495FBF" w:rsidRPr="00495FBF" w:rsidRDefault="00495FBF" w:rsidP="00495FBF">
      <w:pPr>
        <w:numPr>
          <w:ilvl w:val="0"/>
          <w:numId w:val="2"/>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b/>
          <w:bCs/>
          <w:sz w:val="26"/>
          <w:szCs w:val="26"/>
          <w:lang w:val="en-US" w:eastAsia="zh-CN"/>
        </w:rPr>
        <w:t>Microsoft Intune Cloud + On</w:t>
      </w:r>
      <w:r w:rsidRPr="00495FBF">
        <w:rPr>
          <w:rFonts w:ascii="Times New Roman" w:eastAsia="SimSun" w:hAnsi="Times New Roman" w:cs="Times New Roman"/>
          <w:b/>
          <w:bCs/>
          <w:sz w:val="26"/>
          <w:szCs w:val="26"/>
          <w:lang w:val="en-US" w:eastAsia="zh-CN"/>
        </w:rPr>
        <w:t>‐</w:t>
      </w:r>
      <w:r w:rsidRPr="00495FBF">
        <w:rPr>
          <w:rFonts w:ascii="Times New Roman" w:eastAsia="Times New Roman" w:hAnsi="Times New Roman" w:cs="Times New Roman"/>
          <w:b/>
          <w:bCs/>
          <w:sz w:val="26"/>
          <w:szCs w:val="26"/>
          <w:lang w:val="en-US" w:eastAsia="zh-CN"/>
        </w:rPr>
        <w:t>Premise Configuration:</w:t>
      </w:r>
      <w:r w:rsidRPr="00495FBF">
        <w:rPr>
          <w:rFonts w:ascii="Times New Roman" w:eastAsia="Times New Roman" w:hAnsi="Times New Roman" w:cs="Times New Roman"/>
          <w:sz w:val="26"/>
          <w:szCs w:val="26"/>
          <w:lang w:val="en-US" w:eastAsia="zh-CN"/>
        </w:rPr>
        <w:t xml:space="preserve"> This configuration integrates Microsoft Intune with your existing Active Directory and Exchange environment. With this configuration, you can discover mobile devices using Exchange ActiveSync, synchronize your user accounts with your Active Directory, and manage your mobile devices through Microsoft Intune.</w:t>
      </w:r>
    </w:p>
    <w:p w:rsidR="00495FBF" w:rsidRPr="00495FBF" w:rsidRDefault="00495FBF" w:rsidP="00495FBF">
      <w:pPr>
        <w:numPr>
          <w:ilvl w:val="0"/>
          <w:numId w:val="2"/>
        </w:numPr>
        <w:spacing w:after="0" w:line="240" w:lineRule="auto"/>
        <w:ind w:left="540"/>
        <w:jc w:val="both"/>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b/>
          <w:bCs/>
          <w:sz w:val="26"/>
          <w:szCs w:val="26"/>
          <w:lang w:val="en-US" w:eastAsia="zh-CN"/>
        </w:rPr>
        <w:lastRenderedPageBreak/>
        <w:t>Microsoft Intune + System Center Configuration Manager:</w:t>
      </w:r>
      <w:r w:rsidRPr="00495FBF">
        <w:rPr>
          <w:rFonts w:ascii="Times New Roman" w:eastAsia="Times New Roman" w:hAnsi="Times New Roman" w:cs="Times New Roman"/>
          <w:sz w:val="26"/>
          <w:szCs w:val="26"/>
          <w:lang w:val="en-US" w:eastAsia="zh-CN"/>
        </w:rPr>
        <w:t xml:space="preserve"> This configuration allows you to manage your computers and mobile devices from the System Center Configuration Manager 2012 R2/2016 console.</w:t>
      </w:r>
    </w:p>
    <w:p w:rsidR="00495FBF" w:rsidRDefault="00495FBF" w:rsidP="00495FBF">
      <w:pPr>
        <w:spacing w:after="0" w:line="240" w:lineRule="auto"/>
        <w:rPr>
          <w:rFonts w:ascii="Times New Roman" w:eastAsia="Times New Roman" w:hAnsi="Times New Roman" w:cs="Times New Roman"/>
          <w:sz w:val="26"/>
          <w:szCs w:val="26"/>
          <w:lang w:val="en-US" w:eastAsia="zh-CN"/>
        </w:rPr>
      </w:pP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For the users to install Microsoft Intune client, they must have Internet connectivity and 200 MB available disk space. You can install the Microsoft Intune client on the following operating systems:</w:t>
      </w:r>
    </w:p>
    <w:p w:rsidR="00495FBF" w:rsidRPr="00495FBF" w:rsidRDefault="00495FBF" w:rsidP="00495FBF">
      <w:pPr>
        <w:numPr>
          <w:ilvl w:val="0"/>
          <w:numId w:val="3"/>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Windows Vista Business, Enterprise and Ultimate</w:t>
      </w:r>
    </w:p>
    <w:p w:rsidR="00495FBF" w:rsidRPr="00495FBF" w:rsidRDefault="00495FBF" w:rsidP="00495FBF">
      <w:pPr>
        <w:numPr>
          <w:ilvl w:val="0"/>
          <w:numId w:val="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Windows</w:t>
      </w:r>
      <w:proofErr w:type="spellEnd"/>
      <w:r w:rsidRPr="00495FBF">
        <w:rPr>
          <w:rFonts w:ascii="Times New Roman" w:eastAsia="Times New Roman" w:hAnsi="Times New Roman" w:cs="Times New Roman"/>
          <w:sz w:val="26"/>
          <w:szCs w:val="26"/>
          <w:lang w:eastAsia="zh-CN"/>
        </w:rPr>
        <w:t xml:space="preserve"> 7 </w:t>
      </w:r>
      <w:proofErr w:type="spellStart"/>
      <w:r w:rsidRPr="00495FBF">
        <w:rPr>
          <w:rFonts w:ascii="Times New Roman" w:eastAsia="Times New Roman" w:hAnsi="Times New Roman" w:cs="Times New Roman"/>
          <w:sz w:val="26"/>
          <w:szCs w:val="26"/>
          <w:lang w:eastAsia="zh-CN"/>
        </w:rPr>
        <w:t>Professional</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Enterprise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or</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Ultimate</w:t>
      </w:r>
      <w:proofErr w:type="spellEnd"/>
    </w:p>
    <w:p w:rsidR="00495FBF" w:rsidRPr="00495FBF" w:rsidRDefault="00495FBF" w:rsidP="00495FBF">
      <w:pPr>
        <w:numPr>
          <w:ilvl w:val="0"/>
          <w:numId w:val="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Windows</w:t>
      </w:r>
      <w:proofErr w:type="spellEnd"/>
      <w:r w:rsidRPr="00495FBF">
        <w:rPr>
          <w:rFonts w:ascii="Times New Roman" w:eastAsia="Times New Roman" w:hAnsi="Times New Roman" w:cs="Times New Roman"/>
          <w:sz w:val="26"/>
          <w:szCs w:val="26"/>
          <w:lang w:eastAsia="zh-CN"/>
        </w:rPr>
        <w:t xml:space="preserve"> 8/8.1 </w:t>
      </w:r>
      <w:proofErr w:type="spellStart"/>
      <w:r w:rsidRPr="00495FBF">
        <w:rPr>
          <w:rFonts w:ascii="Times New Roman" w:eastAsia="Times New Roman" w:hAnsi="Times New Roman" w:cs="Times New Roman"/>
          <w:sz w:val="26"/>
          <w:szCs w:val="26"/>
          <w:lang w:eastAsia="zh-CN"/>
        </w:rPr>
        <w:t>Pro</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or</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Enterprise</w:t>
      </w:r>
      <w:proofErr w:type="spellEnd"/>
    </w:p>
    <w:p w:rsidR="00495FBF" w:rsidRPr="00495FBF" w:rsidRDefault="00495FBF" w:rsidP="00495FBF">
      <w:pPr>
        <w:numPr>
          <w:ilvl w:val="0"/>
          <w:numId w:val="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Windows</w:t>
      </w:r>
      <w:proofErr w:type="spellEnd"/>
      <w:r w:rsidRPr="00495FBF">
        <w:rPr>
          <w:rFonts w:ascii="Times New Roman" w:eastAsia="Times New Roman" w:hAnsi="Times New Roman" w:cs="Times New Roman"/>
          <w:sz w:val="26"/>
          <w:szCs w:val="26"/>
          <w:lang w:eastAsia="zh-CN"/>
        </w:rPr>
        <w:t xml:space="preserve"> 10 </w:t>
      </w:r>
      <w:proofErr w:type="spellStart"/>
      <w:r w:rsidRPr="00495FBF">
        <w:rPr>
          <w:rFonts w:ascii="Times New Roman" w:eastAsia="Times New Roman" w:hAnsi="Times New Roman" w:cs="Times New Roman"/>
          <w:sz w:val="26"/>
          <w:szCs w:val="26"/>
          <w:lang w:eastAsia="zh-CN"/>
        </w:rPr>
        <w:t>Pro</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or</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Enterprise</w:t>
      </w:r>
      <w:proofErr w:type="spellEnd"/>
    </w:p>
    <w:p w:rsidR="00495FBF" w:rsidRPr="00495FBF" w:rsidRDefault="00495FBF" w:rsidP="00495FBF">
      <w:pPr>
        <w:spacing w:after="0" w:line="20" w:lineRule="atLeast"/>
        <w:rPr>
          <w:rFonts w:ascii="Times New Roman" w:eastAsia="Times New Roman" w:hAnsi="Times New Roman" w:cs="Times New Roman"/>
          <w:sz w:val="26"/>
          <w:szCs w:val="26"/>
          <w:lang w:eastAsia="zh-CN"/>
        </w:rPr>
      </w:pPr>
      <w:r w:rsidRPr="00495FBF">
        <w:rPr>
          <w:rFonts w:ascii="Times New Roman" w:eastAsia="Times New Roman" w:hAnsi="Times New Roman" w:cs="Times New Roman"/>
          <w:sz w:val="26"/>
          <w:szCs w:val="26"/>
          <w:lang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To install the Microsoft Intune client, you will need administrative permissions on the client computer. In addition, you will need to have a minimum of Windows Installer 3.1. If you have any of the following incompatible client software, you will have to remove the incompatible client software:</w:t>
      </w:r>
    </w:p>
    <w:p w:rsidR="00495FBF" w:rsidRPr="00495FBF" w:rsidRDefault="00495FBF" w:rsidP="00495FBF">
      <w:pPr>
        <w:numPr>
          <w:ilvl w:val="0"/>
          <w:numId w:val="4"/>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Any version of System Center 2016 Configuration Manager</w:t>
      </w:r>
    </w:p>
    <w:p w:rsidR="00495FBF" w:rsidRPr="00495FBF" w:rsidRDefault="00495FBF" w:rsidP="00495FBF">
      <w:pPr>
        <w:numPr>
          <w:ilvl w:val="0"/>
          <w:numId w:val="4"/>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Any version of System Center 2012 Configuration Manager</w:t>
      </w:r>
    </w:p>
    <w:p w:rsidR="00495FBF" w:rsidRPr="00495FBF" w:rsidRDefault="00495FBF" w:rsidP="00495FBF">
      <w:pPr>
        <w:numPr>
          <w:ilvl w:val="0"/>
          <w:numId w:val="4"/>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Any version of Configuration Manager 2007</w:t>
      </w:r>
    </w:p>
    <w:p w:rsidR="00495FBF" w:rsidRPr="00495FBF" w:rsidRDefault="00495FBF" w:rsidP="00495FBF">
      <w:pPr>
        <w:numPr>
          <w:ilvl w:val="0"/>
          <w:numId w:val="4"/>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Any version of Systems Management Server</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Lastly, the Microsoft Intune company portal website is supported by the default web browser for each supported platform including</w:t>
      </w:r>
    </w:p>
    <w:p w:rsidR="00495FBF" w:rsidRPr="00495FBF" w:rsidRDefault="00495FBF" w:rsidP="00495FBF">
      <w:pPr>
        <w:numPr>
          <w:ilvl w:val="0"/>
          <w:numId w:val="5"/>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Internet</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Explorer</w:t>
      </w:r>
      <w:proofErr w:type="spellEnd"/>
      <w:r w:rsidRPr="00495FBF">
        <w:rPr>
          <w:rFonts w:ascii="Times New Roman" w:eastAsia="Times New Roman" w:hAnsi="Times New Roman" w:cs="Times New Roman"/>
          <w:sz w:val="26"/>
          <w:szCs w:val="26"/>
          <w:lang w:eastAsia="zh-CN"/>
        </w:rPr>
        <w:t xml:space="preserve"> 9 </w:t>
      </w:r>
      <w:proofErr w:type="spellStart"/>
      <w:r w:rsidRPr="00495FBF">
        <w:rPr>
          <w:rFonts w:ascii="Times New Roman" w:eastAsia="Times New Roman" w:hAnsi="Times New Roman" w:cs="Times New Roman"/>
          <w:sz w:val="26"/>
          <w:szCs w:val="26"/>
          <w:lang w:eastAsia="zh-CN"/>
        </w:rPr>
        <w:t>or</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later</w:t>
      </w:r>
      <w:proofErr w:type="spellEnd"/>
    </w:p>
    <w:p w:rsidR="00495FBF" w:rsidRPr="00495FBF" w:rsidRDefault="00495FBF" w:rsidP="00495FBF">
      <w:pPr>
        <w:numPr>
          <w:ilvl w:val="0"/>
          <w:numId w:val="5"/>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Google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Chrome</w:t>
      </w:r>
      <w:proofErr w:type="spellEnd"/>
    </w:p>
    <w:p w:rsidR="00495FBF" w:rsidRPr="00495FBF" w:rsidRDefault="00495FBF" w:rsidP="00495FBF">
      <w:pPr>
        <w:numPr>
          <w:ilvl w:val="0"/>
          <w:numId w:val="5"/>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Mozilla</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Firefox</w:t>
      </w:r>
      <w:proofErr w:type="spellEnd"/>
    </w:p>
    <w:p w:rsidR="00495FBF" w:rsidRPr="00495FBF" w:rsidRDefault="00495FBF" w:rsidP="00495FBF">
      <w:pPr>
        <w:spacing w:after="0" w:line="20" w:lineRule="atLeast"/>
        <w:rPr>
          <w:rFonts w:ascii="Times New Roman" w:eastAsia="Times New Roman" w:hAnsi="Times New Roman" w:cs="Times New Roman"/>
          <w:sz w:val="26"/>
          <w:szCs w:val="26"/>
          <w:lang w:eastAsia="zh-CN"/>
        </w:rPr>
      </w:pPr>
      <w:r w:rsidRPr="00495FBF">
        <w:rPr>
          <w:rFonts w:ascii="Times New Roman" w:eastAsia="Times New Roman" w:hAnsi="Times New Roman" w:cs="Times New Roman"/>
          <w:sz w:val="26"/>
          <w:szCs w:val="26"/>
          <w:lang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The more clients you have, the more total bandwidth you need. To install the client, you will consume the following:</w:t>
      </w:r>
    </w:p>
    <w:p w:rsidR="00495FBF" w:rsidRPr="00495FBF" w:rsidRDefault="00495FBF" w:rsidP="00495FBF">
      <w:pPr>
        <w:numPr>
          <w:ilvl w:val="0"/>
          <w:numId w:val="6"/>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Intune client installation: 125 MB, One time</w:t>
      </w:r>
    </w:p>
    <w:p w:rsidR="00495FBF" w:rsidRPr="00495FBF" w:rsidRDefault="00495FBF" w:rsidP="00495FBF">
      <w:pPr>
        <w:numPr>
          <w:ilvl w:val="0"/>
          <w:numId w:val="6"/>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Client enrollment package: 15 MB, One time</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In addition, additional downloads include:</w:t>
      </w:r>
    </w:p>
    <w:p w:rsidR="00495FBF" w:rsidRPr="00495FBF" w:rsidRDefault="00495FBF" w:rsidP="00495FBF">
      <w:pPr>
        <w:numPr>
          <w:ilvl w:val="0"/>
          <w:numId w:val="7"/>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Endpoint Protection agent: 65 MB, One time</w:t>
      </w:r>
    </w:p>
    <w:p w:rsidR="00495FBF" w:rsidRPr="00495FBF" w:rsidRDefault="00495FBF" w:rsidP="00495FBF">
      <w:pPr>
        <w:numPr>
          <w:ilvl w:val="0"/>
          <w:numId w:val="7"/>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Operations Manager agent: 11 MB, One time</w:t>
      </w:r>
    </w:p>
    <w:p w:rsidR="00495FBF" w:rsidRPr="00495FBF" w:rsidRDefault="00495FBF" w:rsidP="00495FBF">
      <w:pPr>
        <w:numPr>
          <w:ilvl w:val="0"/>
          <w:numId w:val="7"/>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Policy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agent</w:t>
      </w:r>
      <w:proofErr w:type="spellEnd"/>
      <w:r w:rsidRPr="00495FBF">
        <w:rPr>
          <w:rFonts w:ascii="Times New Roman" w:eastAsia="Times New Roman" w:hAnsi="Times New Roman" w:cs="Times New Roman"/>
          <w:sz w:val="26"/>
          <w:szCs w:val="26"/>
          <w:lang w:eastAsia="zh-CN"/>
        </w:rPr>
        <w:t xml:space="preserve">: 3 MB, </w:t>
      </w:r>
      <w:proofErr w:type="spellStart"/>
      <w:r w:rsidRPr="00495FBF">
        <w:rPr>
          <w:rFonts w:ascii="Times New Roman" w:eastAsia="Times New Roman" w:hAnsi="Times New Roman" w:cs="Times New Roman"/>
          <w:sz w:val="26"/>
          <w:szCs w:val="26"/>
          <w:lang w:eastAsia="zh-CN"/>
        </w:rPr>
        <w:t>One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time</w:t>
      </w:r>
      <w:proofErr w:type="spellEnd"/>
    </w:p>
    <w:p w:rsidR="00495FBF" w:rsidRPr="00495FBF" w:rsidRDefault="00495FBF" w:rsidP="00495FBF">
      <w:pPr>
        <w:numPr>
          <w:ilvl w:val="0"/>
          <w:numId w:val="7"/>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Remote Assistance via Microsoft Easy Assist agent: 6 MB, One time</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Additional downloads are possible when there are updates for this content type.</w:t>
      </w:r>
    </w:p>
    <w:p w:rsidR="00495FBF" w:rsidRPr="00495FBF" w:rsidRDefault="00495FBF" w:rsidP="00495FBF">
      <w:pPr>
        <w:numPr>
          <w:ilvl w:val="0"/>
          <w:numId w:val="8"/>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Daily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client</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operations</w:t>
      </w:r>
      <w:proofErr w:type="spellEnd"/>
      <w:r w:rsidRPr="00495FBF">
        <w:rPr>
          <w:rFonts w:ascii="Times New Roman" w:eastAsia="Times New Roman" w:hAnsi="Times New Roman" w:cs="Times New Roman"/>
          <w:sz w:val="26"/>
          <w:szCs w:val="26"/>
          <w:lang w:eastAsia="zh-CN"/>
        </w:rPr>
        <w:t xml:space="preserve">: 6 MB, </w:t>
      </w:r>
      <w:proofErr w:type="spellStart"/>
      <w:r w:rsidRPr="00495FBF">
        <w:rPr>
          <w:rFonts w:ascii="Times New Roman" w:eastAsia="Times New Roman" w:hAnsi="Times New Roman" w:cs="Times New Roman"/>
          <w:sz w:val="26"/>
          <w:szCs w:val="26"/>
          <w:lang w:eastAsia="zh-CN"/>
        </w:rPr>
        <w:t>Daily</w:t>
      </w:r>
      <w:proofErr w:type="spellEnd"/>
    </w:p>
    <w:p w:rsidR="00495FBF" w:rsidRPr="00495FBF" w:rsidRDefault="00495FBF" w:rsidP="00495FBF">
      <w:pPr>
        <w:numPr>
          <w:ilvl w:val="0"/>
          <w:numId w:val="8"/>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Endpoint Protection malware definition updates: Varies, but typically 40 KB to 2 MB, Daily, up to three times a day.</w:t>
      </w:r>
    </w:p>
    <w:p w:rsidR="00495FBF" w:rsidRPr="00495FBF" w:rsidRDefault="00495FBF" w:rsidP="00495FBF">
      <w:pPr>
        <w:numPr>
          <w:ilvl w:val="0"/>
          <w:numId w:val="8"/>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Endpoint Protection engine update: 5 MB, Monthly</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In addition, you will need to plan for Windows and software updates and software distribution.</w:t>
      </w:r>
    </w:p>
    <w:p w:rsidR="00495FBF" w:rsidRDefault="00495FBF" w:rsidP="00495FBF">
      <w:pPr>
        <w:rPr>
          <w:rFonts w:ascii="Times New Roman" w:hAnsi="Times New Roman" w:cs="Times New Roman"/>
          <w:sz w:val="26"/>
          <w:szCs w:val="26"/>
          <w:lang w:val="en-US" w:eastAsia="zh-CN"/>
        </w:rPr>
      </w:pPr>
    </w:p>
    <w:p w:rsidR="00495FBF" w:rsidRPr="00495FBF" w:rsidRDefault="00495FBF" w:rsidP="00495FBF">
      <w:pPr>
        <w:rPr>
          <w:rFonts w:ascii="Times New Roman" w:hAnsi="Times New Roman" w:cs="Times New Roman"/>
          <w:sz w:val="26"/>
          <w:szCs w:val="26"/>
          <w:lang w:val="en-US" w:eastAsia="zh-CN"/>
        </w:rPr>
      </w:pPr>
      <w:r w:rsidRPr="00495FBF">
        <w:rPr>
          <w:rFonts w:ascii="Times New Roman" w:hAnsi="Times New Roman" w:cs="Times New Roman"/>
          <w:sz w:val="26"/>
          <w:szCs w:val="26"/>
          <w:lang w:val="en-US" w:eastAsia="zh-CN"/>
        </w:rPr>
        <w:t>Compared to Office 365, a Microsoft Intune subscription is licensed on a per</w:t>
      </w:r>
      <w:r w:rsidRPr="00495FBF">
        <w:rPr>
          <w:rFonts w:ascii="Times New Roman" w:eastAsia="SimSun" w:hAnsi="Times New Roman" w:cs="Times New Roman"/>
          <w:sz w:val="26"/>
          <w:szCs w:val="26"/>
          <w:lang w:val="en-US" w:eastAsia="zh-CN"/>
        </w:rPr>
        <w:t>‐</w:t>
      </w:r>
      <w:r w:rsidRPr="00495FBF">
        <w:rPr>
          <w:rFonts w:ascii="Times New Roman" w:hAnsi="Times New Roman" w:cs="Times New Roman"/>
          <w:sz w:val="26"/>
          <w:szCs w:val="26"/>
          <w:lang w:val="en-US" w:eastAsia="zh-CN"/>
        </w:rPr>
        <w:t>user basis. Therefore, if you need to add more users, you just buy additional licenses. If you need to reduce the number of subscriptions, you just reduce the number of licenses.</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According to the official Microsoft Intune site, the subscription for Microsoft Intune include the following:</w:t>
      </w:r>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lastRenderedPageBreak/>
        <w:t>System Center 2012 R2 (or higher) Configuration Manager</w:t>
      </w:r>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20 GB of storage for application distribution</w:t>
      </w:r>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Software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distribution</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r w:rsidRPr="00495FBF">
        <w:rPr>
          <w:rFonts w:ascii="Times New Roman" w:eastAsia="Times New Roman" w:hAnsi="Times New Roman" w:cs="Times New Roman"/>
          <w:sz w:val="26"/>
          <w:szCs w:val="26"/>
          <w:lang w:eastAsia="zh-CN"/>
        </w:rPr>
        <w:t xml:space="preserve">PC </w:t>
      </w:r>
      <w:proofErr w:type="spellStart"/>
      <w:r w:rsidRPr="00495FBF">
        <w:rPr>
          <w:rFonts w:ascii="Times New Roman" w:eastAsia="Times New Roman" w:hAnsi="Times New Roman" w:cs="Times New Roman"/>
          <w:sz w:val="26"/>
          <w:szCs w:val="26"/>
          <w:lang w:eastAsia="zh-CN"/>
        </w:rPr>
        <w:t>Endpoint</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Protection</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Software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licensing</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inventory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reports</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Hardware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inventory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reports</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Mobile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device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app</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publishing</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Alerts</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and</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monitoring</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Security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policy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management</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r w:rsidRPr="00495FBF">
        <w:rPr>
          <w:rFonts w:ascii="Times New Roman" w:eastAsia="Times New Roman" w:hAnsi="Times New Roman" w:cs="Times New Roman"/>
          <w:sz w:val="26"/>
          <w:szCs w:val="26"/>
          <w:lang w:eastAsia="zh-CN"/>
        </w:rPr>
        <w:t xml:space="preserve">99.9% </w:t>
      </w:r>
      <w:proofErr w:type="spellStart"/>
      <w:r w:rsidRPr="00495FBF">
        <w:rPr>
          <w:rFonts w:ascii="Times New Roman" w:eastAsia="Times New Roman" w:hAnsi="Times New Roman" w:cs="Times New Roman"/>
          <w:sz w:val="26"/>
          <w:szCs w:val="26"/>
          <w:lang w:eastAsia="zh-CN"/>
        </w:rPr>
        <w:t>scheduled</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uptime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service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level</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agreement</w:t>
      </w:r>
      <w:proofErr w:type="spellEnd"/>
    </w:p>
    <w:p w:rsidR="00495FBF" w:rsidRPr="00495FBF" w:rsidRDefault="00495FBF" w:rsidP="00495FBF">
      <w:pPr>
        <w:numPr>
          <w:ilvl w:val="0"/>
          <w:numId w:val="9"/>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Best</w:t>
      </w:r>
      <w:proofErr w:type="spellEnd"/>
      <w:r w:rsidRPr="00495FBF">
        <w:rPr>
          <w:rFonts w:ascii="Times New Roman" w:eastAsia="SimSun" w:hAnsi="Times New Roman" w:cs="Times New Roman"/>
          <w:sz w:val="26"/>
          <w:szCs w:val="26"/>
          <w:lang w:eastAsia="zh-CN"/>
        </w:rPr>
        <w:t>‐</w:t>
      </w:r>
      <w:proofErr w:type="spellStart"/>
      <w:r w:rsidRPr="00495FBF">
        <w:rPr>
          <w:rFonts w:ascii="Times New Roman" w:eastAsia="Times New Roman" w:hAnsi="Times New Roman" w:cs="Times New Roman"/>
          <w:sz w:val="26"/>
          <w:szCs w:val="26"/>
          <w:lang w:eastAsia="zh-CN"/>
        </w:rPr>
        <w:t>in</w:t>
      </w:r>
      <w:proofErr w:type="spellEnd"/>
      <w:r w:rsidRPr="00495FBF">
        <w:rPr>
          <w:rFonts w:ascii="Times New Roman" w:eastAsia="SimSun" w:hAnsi="Times New Roman" w:cs="Times New Roman"/>
          <w:sz w:val="26"/>
          <w:szCs w:val="26"/>
          <w:lang w:eastAsia="zh-CN"/>
        </w:rPr>
        <w:t>‐</w:t>
      </w:r>
      <w:proofErr w:type="spellStart"/>
      <w:r w:rsidRPr="00495FBF">
        <w:rPr>
          <w:rFonts w:ascii="Times New Roman" w:eastAsia="Times New Roman" w:hAnsi="Times New Roman" w:cs="Times New Roman"/>
          <w:sz w:val="26"/>
          <w:szCs w:val="26"/>
          <w:lang w:eastAsia="zh-CN"/>
        </w:rPr>
        <w:t>class</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support</w:t>
      </w:r>
      <w:proofErr w:type="spellEnd"/>
    </w:p>
    <w:p w:rsidR="00495FBF" w:rsidRDefault="00495FBF" w:rsidP="00495FBF">
      <w:pPr>
        <w:spacing w:after="0" w:line="240" w:lineRule="auto"/>
        <w:rPr>
          <w:rFonts w:ascii="Times New Roman" w:eastAsia="Times New Roman" w:hAnsi="Times New Roman" w:cs="Times New Roman"/>
          <w:sz w:val="26"/>
          <w:szCs w:val="26"/>
          <w:lang w:val="en-US" w:eastAsia="zh-CN"/>
        </w:rPr>
      </w:pP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xml:space="preserve">Before you create new user accounts or synchronize accounts from your Active Directory, you should decide whether you are going to use </w:t>
      </w:r>
      <w:proofErr w:type="gramStart"/>
      <w:r w:rsidRPr="00495FBF">
        <w:rPr>
          <w:rFonts w:ascii="Times New Roman" w:eastAsia="Times New Roman" w:hAnsi="Times New Roman" w:cs="Times New Roman"/>
          <w:sz w:val="26"/>
          <w:szCs w:val="26"/>
          <w:lang w:val="en-US" w:eastAsia="zh-CN"/>
        </w:rPr>
        <w:t>the .</w:t>
      </w:r>
      <w:proofErr w:type="gramEnd"/>
      <w:r w:rsidRPr="00495FBF">
        <w:rPr>
          <w:rFonts w:ascii="Times New Roman" w:eastAsia="Times New Roman" w:hAnsi="Times New Roman" w:cs="Times New Roman"/>
          <w:sz w:val="26"/>
          <w:szCs w:val="26"/>
          <w:lang w:val="en-US" w:eastAsia="zh-CN"/>
        </w:rPr>
        <w:t>onmicrosoft.com domain or add your custom domain name. If you do not configure a custom domain name and suffix, each user account receives the onmicrosoft.com suffix for her user principal name (UPN).</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ru-RU"/>
        </w:rPr>
      </w:pPr>
      <w:r w:rsidRPr="00495FBF">
        <w:rPr>
          <w:rFonts w:ascii="Times New Roman" w:eastAsia="Times New Roman" w:hAnsi="Times New Roman" w:cs="Times New Roman"/>
          <w:sz w:val="26"/>
          <w:szCs w:val="26"/>
          <w:lang w:val="en-US" w:eastAsia="zh-CN"/>
        </w:rPr>
        <w:t>The first user created will be a tenant administrator and service administrator for Microsoft</w:t>
      </w:r>
      <w:r w:rsidRPr="00495FBF">
        <w:rPr>
          <w:rFonts w:ascii="Times New Roman" w:eastAsia="Times New Roman" w:hAnsi="Times New Roman" w:cs="Times New Roman"/>
          <w:sz w:val="26"/>
          <w:szCs w:val="26"/>
          <w:lang w:val="en-US" w:eastAsia="ru-RU"/>
        </w:rPr>
        <w:t xml:space="preserve"> </w:t>
      </w:r>
      <w:r w:rsidRPr="00495FBF">
        <w:rPr>
          <w:rFonts w:ascii="Times New Roman" w:eastAsia="Times New Roman" w:hAnsi="Times New Roman" w:cs="Times New Roman"/>
          <w:sz w:val="26"/>
          <w:szCs w:val="26"/>
          <w:lang w:val="en-US" w:eastAsia="zh-CN"/>
        </w:rPr>
        <w:t>Intune. The tenant administrator manages the subscription, including billing, cloud storage, and managing the users who can use Intune. The service administrator performs the day</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to</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day tasks, including managing mobile devices or computers, deploying policy or software, and running reports.</w:t>
      </w:r>
    </w:p>
    <w:p w:rsidR="00495FBF" w:rsidRPr="00495FBF" w:rsidRDefault="00495FBF" w:rsidP="00495FBF">
      <w:pPr>
        <w:spacing w:after="0" w:line="20" w:lineRule="atLeast"/>
        <w:rPr>
          <w:rFonts w:ascii="Times New Roman" w:eastAsia="Times New Roman" w:hAnsi="Times New Roman" w:cs="Times New Roman"/>
          <w:color w:val="808285"/>
          <w:sz w:val="26"/>
          <w:szCs w:val="26"/>
          <w:lang w:val="en-US" w:eastAsia="ru-RU"/>
        </w:rPr>
      </w:pPr>
      <w:r w:rsidRPr="00495FBF">
        <w:rPr>
          <w:rFonts w:ascii="Times New Roman" w:eastAsia="Times New Roman" w:hAnsi="Times New Roman" w:cs="Times New Roman"/>
          <w:color w:val="808285"/>
          <w:sz w:val="26"/>
          <w:szCs w:val="26"/>
          <w:lang w:val="en-US" w:eastAsia="ru-RU"/>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ru-RU"/>
        </w:rPr>
      </w:pPr>
      <w:r w:rsidRPr="00495FBF">
        <w:rPr>
          <w:rFonts w:ascii="Times New Roman" w:eastAsia="Times New Roman" w:hAnsi="Times New Roman" w:cs="Times New Roman"/>
          <w:b/>
          <w:bCs/>
          <w:sz w:val="26"/>
          <w:szCs w:val="26"/>
          <w:u w:val="single"/>
          <w:lang w:val="en-US" w:eastAsia="ru-RU"/>
        </w:rPr>
        <w:t>Sign Up for Microsoft Intune</w:t>
      </w:r>
    </w:p>
    <w:p w:rsidR="00495FBF" w:rsidRPr="00495FBF" w:rsidRDefault="00495FBF" w:rsidP="00495FBF">
      <w:pPr>
        <w:spacing w:after="0" w:line="240" w:lineRule="auto"/>
        <w:rPr>
          <w:rFonts w:ascii="Times New Roman" w:eastAsia="Times New Roman" w:hAnsi="Times New Roman" w:cs="Times New Roman"/>
          <w:color w:val="000000"/>
          <w:sz w:val="26"/>
          <w:szCs w:val="26"/>
          <w:lang w:val="en-US" w:eastAsia="zh-CN"/>
        </w:rPr>
      </w:pPr>
      <w:r w:rsidRPr="00495FBF">
        <w:rPr>
          <w:rFonts w:ascii="Times New Roman" w:eastAsia="Times New Roman" w:hAnsi="Times New Roman" w:cs="Times New Roman"/>
          <w:b/>
          <w:bCs/>
          <w:color w:val="000000"/>
          <w:sz w:val="26"/>
          <w:szCs w:val="26"/>
          <w:lang w:val="en-US" w:eastAsia="zh-CN"/>
        </w:rPr>
        <w:t>GET READY</w:t>
      </w:r>
      <w:r w:rsidRPr="00495FBF">
        <w:rPr>
          <w:rFonts w:ascii="Times New Roman" w:eastAsia="Times New Roman" w:hAnsi="Times New Roman" w:cs="Times New Roman"/>
          <w:color w:val="000000"/>
          <w:sz w:val="26"/>
          <w:szCs w:val="26"/>
          <w:lang w:val="en-US" w:eastAsia="zh-CN"/>
        </w:rPr>
        <w:t>. To sign up for Microsoft Intune, perform the following steps on a computer running Windows 10 with a connection to the Internet.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Win10A, log on using the </w:t>
      </w:r>
      <w:proofErr w:type="spellStart"/>
      <w:r w:rsidRPr="00495FBF">
        <w:rPr>
          <w:rFonts w:ascii="Times New Roman" w:eastAsia="Times New Roman" w:hAnsi="Times New Roman" w:cs="Times New Roman"/>
          <w:b/>
          <w:bCs/>
          <w:color w:val="000000"/>
          <w:sz w:val="26"/>
          <w:szCs w:val="26"/>
          <w:lang w:val="en-US" w:eastAsia="ru-RU"/>
        </w:rPr>
        <w:t>contoso</w:t>
      </w:r>
      <w:proofErr w:type="spellEnd"/>
      <w:r w:rsidRPr="00495FBF">
        <w:rPr>
          <w:rFonts w:ascii="Times New Roman" w:eastAsia="Times New Roman" w:hAnsi="Times New Roman" w:cs="Times New Roman"/>
          <w:b/>
          <w:bCs/>
          <w:color w:val="000000"/>
          <w:sz w:val="26"/>
          <w:szCs w:val="26"/>
          <w:lang w:val="en-US" w:eastAsia="ru-RU"/>
        </w:rPr>
        <w:t>\administrator</w:t>
      </w:r>
      <w:r w:rsidRPr="00495FBF">
        <w:rPr>
          <w:rFonts w:ascii="Times New Roman" w:eastAsia="Times New Roman" w:hAnsi="Times New Roman" w:cs="Times New Roman"/>
          <w:color w:val="000000"/>
          <w:sz w:val="26"/>
          <w:szCs w:val="26"/>
          <w:lang w:val="en-US" w:eastAsia="ru-RU"/>
        </w:rPr>
        <w:t xml:space="preserve"> account and the </w:t>
      </w:r>
      <w:r w:rsidRPr="00495FBF">
        <w:rPr>
          <w:rFonts w:ascii="Times New Roman" w:eastAsia="Times New Roman" w:hAnsi="Times New Roman" w:cs="Times New Roman"/>
          <w:b/>
          <w:bCs/>
          <w:color w:val="000000"/>
          <w:sz w:val="26"/>
          <w:szCs w:val="26"/>
          <w:lang w:val="en-US" w:eastAsia="ru-RU"/>
        </w:rPr>
        <w:t>Pa$$word</w:t>
      </w:r>
      <w:r w:rsidRPr="00495FBF">
        <w:rPr>
          <w:rFonts w:ascii="Times New Roman" w:eastAsia="Times New Roman" w:hAnsi="Times New Roman" w:cs="Times New Roman"/>
          <w:color w:val="000000"/>
          <w:sz w:val="26"/>
          <w:szCs w:val="26"/>
          <w:lang w:val="en-US" w:eastAsia="ru-RU"/>
        </w:rPr>
        <w:t xml:space="preserve"> password.</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the Taskbar, click the </w:t>
      </w:r>
      <w:r w:rsidRPr="00495FBF">
        <w:rPr>
          <w:rFonts w:ascii="Times New Roman" w:eastAsia="Times New Roman" w:hAnsi="Times New Roman" w:cs="Times New Roman"/>
          <w:b/>
          <w:bCs/>
          <w:color w:val="000000"/>
          <w:sz w:val="26"/>
          <w:szCs w:val="26"/>
          <w:lang w:val="en-US" w:eastAsia="ru-RU"/>
        </w:rPr>
        <w:t>Microsoft Edge</w:t>
      </w:r>
      <w:r w:rsidRPr="00495FBF">
        <w:rPr>
          <w:rFonts w:ascii="Times New Roman" w:eastAsia="Times New Roman" w:hAnsi="Times New Roman" w:cs="Times New Roman"/>
          <w:color w:val="000000"/>
          <w:sz w:val="26"/>
          <w:szCs w:val="26"/>
          <w:lang w:val="en-US" w:eastAsia="ru-RU"/>
        </w:rPr>
        <w:t xml:space="preserve"> icon to open Microsoft Edge.</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Open the </w:t>
      </w:r>
      <w:hyperlink r:id="rId6" w:history="1">
        <w:r w:rsidRPr="00495FBF">
          <w:rPr>
            <w:rFonts w:ascii="Times New Roman" w:eastAsia="Times New Roman" w:hAnsi="Times New Roman" w:cs="Times New Roman"/>
            <w:b/>
            <w:bCs/>
            <w:color w:val="0000FF"/>
            <w:sz w:val="26"/>
            <w:szCs w:val="26"/>
            <w:u w:val="single"/>
            <w:lang w:val="en-US" w:eastAsia="ru-RU"/>
          </w:rPr>
          <w:t>http://www.microsoft.com/en</w:t>
        </w:r>
        <w:r w:rsidRPr="00495FBF">
          <w:rPr>
            <w:rFonts w:ascii="Times New Roman" w:eastAsia="SimSun" w:hAnsi="Times New Roman" w:cs="Times New Roman"/>
            <w:b/>
            <w:bCs/>
            <w:color w:val="0000FF"/>
            <w:sz w:val="26"/>
            <w:szCs w:val="26"/>
            <w:u w:val="single"/>
            <w:lang w:val="en-US" w:eastAsia="ru-RU"/>
          </w:rPr>
          <w:t>‐</w:t>
        </w:r>
        <w:r w:rsidRPr="00495FBF">
          <w:rPr>
            <w:rFonts w:ascii="Times New Roman" w:eastAsia="Times New Roman" w:hAnsi="Times New Roman" w:cs="Times New Roman"/>
            <w:b/>
            <w:bCs/>
            <w:color w:val="0000FF"/>
            <w:sz w:val="26"/>
            <w:szCs w:val="26"/>
            <w:u w:val="single"/>
            <w:lang w:val="en-US" w:eastAsia="ru-RU"/>
          </w:rPr>
          <w:t>us/server</w:t>
        </w:r>
        <w:r w:rsidRPr="00495FBF">
          <w:rPr>
            <w:rFonts w:ascii="Times New Roman" w:eastAsia="SimSun" w:hAnsi="Times New Roman" w:cs="Times New Roman"/>
            <w:b/>
            <w:bCs/>
            <w:color w:val="0000FF"/>
            <w:sz w:val="26"/>
            <w:szCs w:val="26"/>
            <w:u w:val="single"/>
            <w:lang w:val="en-US" w:eastAsia="ru-RU"/>
          </w:rPr>
          <w:t>‐</w:t>
        </w:r>
        <w:r w:rsidRPr="00495FBF">
          <w:rPr>
            <w:rFonts w:ascii="Times New Roman" w:eastAsia="Times New Roman" w:hAnsi="Times New Roman" w:cs="Times New Roman"/>
            <w:b/>
            <w:bCs/>
            <w:color w:val="0000FF"/>
            <w:sz w:val="26"/>
            <w:szCs w:val="26"/>
            <w:u w:val="single"/>
            <w:lang w:val="en-US" w:eastAsia="ru-RU"/>
          </w:rPr>
          <w:t>cloud/products/</w:t>
        </w:r>
        <w:proofErr w:type="spellStart"/>
        <w:r w:rsidRPr="00495FBF">
          <w:rPr>
            <w:rFonts w:ascii="Times New Roman" w:eastAsia="Times New Roman" w:hAnsi="Times New Roman" w:cs="Times New Roman"/>
            <w:b/>
            <w:bCs/>
            <w:color w:val="0000FF"/>
            <w:sz w:val="26"/>
            <w:szCs w:val="26"/>
            <w:u w:val="single"/>
            <w:lang w:val="en-US" w:eastAsia="ru-RU"/>
          </w:rPr>
          <w:t>microsoft</w:t>
        </w:r>
        <w:proofErr w:type="spellEnd"/>
        <w:r w:rsidRPr="00495FBF">
          <w:rPr>
            <w:rFonts w:ascii="Times New Roman" w:eastAsia="SimSun" w:hAnsi="Times New Roman" w:cs="Times New Roman"/>
            <w:b/>
            <w:bCs/>
            <w:color w:val="0000FF"/>
            <w:sz w:val="26"/>
            <w:szCs w:val="26"/>
            <w:u w:val="single"/>
            <w:lang w:val="en-US" w:eastAsia="ru-RU"/>
          </w:rPr>
          <w:t>‐</w:t>
        </w:r>
        <w:proofErr w:type="spellStart"/>
        <w:r w:rsidRPr="00495FBF">
          <w:rPr>
            <w:rFonts w:ascii="Times New Roman" w:eastAsia="Times New Roman" w:hAnsi="Times New Roman" w:cs="Times New Roman"/>
            <w:b/>
            <w:bCs/>
            <w:color w:val="0000FF"/>
            <w:sz w:val="26"/>
            <w:szCs w:val="26"/>
            <w:u w:val="single"/>
            <w:lang w:val="en-US" w:eastAsia="ru-RU"/>
          </w:rPr>
          <w:t>intune</w:t>
        </w:r>
        <w:proofErr w:type="spellEnd"/>
        <w:r w:rsidRPr="00495FBF">
          <w:rPr>
            <w:rFonts w:ascii="Times New Roman" w:eastAsia="Times New Roman" w:hAnsi="Times New Roman" w:cs="Times New Roman"/>
            <w:b/>
            <w:bCs/>
            <w:color w:val="0000FF"/>
            <w:sz w:val="26"/>
            <w:szCs w:val="26"/>
            <w:u w:val="single"/>
            <w:lang w:val="en-US" w:eastAsia="ru-RU"/>
          </w:rPr>
          <w:t>/</w:t>
        </w:r>
      </w:hyperlink>
      <w:r w:rsidRPr="00495FBF">
        <w:rPr>
          <w:rFonts w:ascii="Times New Roman" w:eastAsia="Times New Roman" w:hAnsi="Times New Roman" w:cs="Times New Roman"/>
          <w:color w:val="000000"/>
          <w:sz w:val="26"/>
          <w:szCs w:val="26"/>
          <w:lang w:val="en-US" w:eastAsia="ru-RU"/>
        </w:rPr>
        <w:t xml:space="preserve"> website. Click </w:t>
      </w:r>
      <w:r w:rsidRPr="00495FBF">
        <w:rPr>
          <w:rFonts w:ascii="Times New Roman" w:eastAsia="Times New Roman" w:hAnsi="Times New Roman" w:cs="Times New Roman"/>
          <w:b/>
          <w:bCs/>
          <w:color w:val="000000"/>
          <w:sz w:val="26"/>
          <w:szCs w:val="26"/>
          <w:lang w:val="en-US" w:eastAsia="ru-RU"/>
        </w:rPr>
        <w:t>Try Now</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On the signup page, type the following information:</w:t>
      </w:r>
      <w:r w:rsidRPr="00495FBF">
        <w:rPr>
          <w:rFonts w:ascii="Times New Roman" w:eastAsia="Times New Roman" w:hAnsi="Times New Roman" w:cs="Times New Roman"/>
          <w:color w:val="000000"/>
          <w:sz w:val="26"/>
          <w:szCs w:val="26"/>
          <w:lang w:val="en-US" w:eastAsia="ru-RU"/>
        </w:rPr>
        <w:br/>
        <w:t>Country or Region: &lt;Your country or region&gt;</w:t>
      </w:r>
      <w:r w:rsidRPr="00495FBF">
        <w:rPr>
          <w:rFonts w:ascii="Times New Roman" w:eastAsia="Times New Roman" w:hAnsi="Times New Roman" w:cs="Times New Roman"/>
          <w:color w:val="000000"/>
          <w:sz w:val="26"/>
          <w:szCs w:val="26"/>
          <w:lang w:val="en-US" w:eastAsia="ru-RU"/>
        </w:rPr>
        <w:br/>
        <w:t>Organization language: &lt;Your language&gt;</w:t>
      </w:r>
      <w:r w:rsidRPr="00495FBF">
        <w:rPr>
          <w:rFonts w:ascii="Times New Roman" w:eastAsia="Times New Roman" w:hAnsi="Times New Roman" w:cs="Times New Roman"/>
          <w:color w:val="000000"/>
          <w:sz w:val="26"/>
          <w:szCs w:val="26"/>
          <w:lang w:val="en-US" w:eastAsia="ru-RU"/>
        </w:rPr>
        <w:br/>
        <w:t>First Name: &lt;Your first name&gt;</w:t>
      </w:r>
      <w:r w:rsidRPr="00495FBF">
        <w:rPr>
          <w:rFonts w:ascii="Times New Roman" w:eastAsia="Times New Roman" w:hAnsi="Times New Roman" w:cs="Times New Roman"/>
          <w:color w:val="000000"/>
          <w:sz w:val="26"/>
          <w:szCs w:val="26"/>
          <w:lang w:val="en-US" w:eastAsia="ru-RU"/>
        </w:rPr>
        <w:br/>
        <w:t>Last Name: &lt;Your last name&gt;</w:t>
      </w:r>
      <w:r w:rsidRPr="00495FBF">
        <w:rPr>
          <w:rFonts w:ascii="Times New Roman" w:eastAsia="Times New Roman" w:hAnsi="Times New Roman" w:cs="Times New Roman"/>
          <w:color w:val="000000"/>
          <w:sz w:val="26"/>
          <w:szCs w:val="26"/>
          <w:lang w:val="en-US" w:eastAsia="ru-RU"/>
        </w:rPr>
        <w:br/>
        <w:t>Organization: &lt;Your last name&gt; Corporation</w:t>
      </w:r>
      <w:r w:rsidRPr="00495FBF">
        <w:rPr>
          <w:rFonts w:ascii="Times New Roman" w:eastAsia="Times New Roman" w:hAnsi="Times New Roman" w:cs="Times New Roman"/>
          <w:color w:val="000000"/>
          <w:sz w:val="26"/>
          <w:szCs w:val="26"/>
          <w:lang w:val="en-US" w:eastAsia="ru-RU"/>
        </w:rPr>
        <w:br/>
        <w:t>Address: &lt;Your street address&gt;</w:t>
      </w:r>
      <w:r w:rsidRPr="00495FBF">
        <w:rPr>
          <w:rFonts w:ascii="Times New Roman" w:eastAsia="Times New Roman" w:hAnsi="Times New Roman" w:cs="Times New Roman"/>
          <w:color w:val="000000"/>
          <w:sz w:val="26"/>
          <w:szCs w:val="26"/>
          <w:lang w:val="en-US" w:eastAsia="ru-RU"/>
        </w:rPr>
        <w:br/>
        <w:t>City: &lt;Your city&gt;</w:t>
      </w:r>
      <w:r w:rsidRPr="00495FBF">
        <w:rPr>
          <w:rFonts w:ascii="Times New Roman" w:eastAsia="Times New Roman" w:hAnsi="Times New Roman" w:cs="Times New Roman"/>
          <w:color w:val="000000"/>
          <w:sz w:val="26"/>
          <w:szCs w:val="26"/>
          <w:lang w:val="en-US" w:eastAsia="ru-RU"/>
        </w:rPr>
        <w:br/>
        <w:t>State: &lt;Your state&gt;</w:t>
      </w:r>
      <w:r w:rsidRPr="00495FBF">
        <w:rPr>
          <w:rFonts w:ascii="Times New Roman" w:eastAsia="Times New Roman" w:hAnsi="Times New Roman" w:cs="Times New Roman"/>
          <w:color w:val="000000"/>
          <w:sz w:val="26"/>
          <w:szCs w:val="26"/>
          <w:lang w:val="en-US" w:eastAsia="ru-RU"/>
        </w:rPr>
        <w:br/>
        <w:t>Zip code: &lt;Your zip code&gt;</w:t>
      </w:r>
      <w:r w:rsidRPr="00495FBF">
        <w:rPr>
          <w:rFonts w:ascii="Times New Roman" w:eastAsia="Times New Roman" w:hAnsi="Times New Roman" w:cs="Times New Roman"/>
          <w:color w:val="000000"/>
          <w:sz w:val="26"/>
          <w:szCs w:val="26"/>
          <w:lang w:val="en-US" w:eastAsia="ru-RU"/>
        </w:rPr>
        <w:br/>
        <w:t>Phone number: &lt;Your phone number&gt;</w:t>
      </w:r>
      <w:r w:rsidRPr="00495FBF">
        <w:rPr>
          <w:rFonts w:ascii="Times New Roman" w:eastAsia="Times New Roman" w:hAnsi="Times New Roman" w:cs="Times New Roman"/>
          <w:color w:val="000000"/>
          <w:sz w:val="26"/>
          <w:szCs w:val="26"/>
          <w:lang w:val="en-US" w:eastAsia="ru-RU"/>
        </w:rPr>
        <w:br/>
        <w:t>Email address: &lt;Your email address&gt;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In the New domain name text box, type the following:</w:t>
      </w:r>
      <w:r w:rsidRPr="00495FBF">
        <w:rPr>
          <w:rFonts w:ascii="Times New Roman" w:eastAsia="Times New Roman" w:hAnsi="Times New Roman" w:cs="Times New Roman"/>
          <w:color w:val="000000"/>
          <w:sz w:val="26"/>
          <w:szCs w:val="26"/>
          <w:lang w:val="en-US" w:eastAsia="ru-RU"/>
        </w:rPr>
        <w:br/>
        <w:t>&lt;FirstName&gt;&lt;</w:t>
      </w:r>
      <w:proofErr w:type="spellStart"/>
      <w:r w:rsidRPr="00495FBF">
        <w:rPr>
          <w:rFonts w:ascii="Times New Roman" w:eastAsia="Times New Roman" w:hAnsi="Times New Roman" w:cs="Times New Roman"/>
          <w:color w:val="000000"/>
          <w:sz w:val="26"/>
          <w:szCs w:val="26"/>
          <w:lang w:val="en-US" w:eastAsia="ru-RU"/>
        </w:rPr>
        <w:t>LastName</w:t>
      </w:r>
      <w:proofErr w:type="spellEnd"/>
      <w:r w:rsidRPr="00495FBF">
        <w:rPr>
          <w:rFonts w:ascii="Times New Roman" w:eastAsia="Times New Roman" w:hAnsi="Times New Roman" w:cs="Times New Roman"/>
          <w:color w:val="000000"/>
          <w:sz w:val="26"/>
          <w:szCs w:val="26"/>
          <w:lang w:val="en-US" w:eastAsia="ru-RU"/>
        </w:rPr>
        <w:t>&gt;Training&lt;Month&gt;&lt;Year&gt;</w:t>
      </w:r>
      <w:r w:rsidRPr="00495FBF">
        <w:rPr>
          <w:rFonts w:ascii="Times New Roman" w:eastAsia="Times New Roman" w:hAnsi="Times New Roman" w:cs="Times New Roman"/>
          <w:color w:val="000000"/>
          <w:sz w:val="26"/>
          <w:szCs w:val="26"/>
          <w:lang w:val="en-US" w:eastAsia="ru-RU"/>
        </w:rPr>
        <w:br/>
        <w:t>Therefore, if your name is John Smith and you are performing this lab in June 2015, you would type the following:</w:t>
      </w:r>
      <w:r w:rsidRPr="00495FBF">
        <w:rPr>
          <w:rFonts w:ascii="Times New Roman" w:eastAsia="Times New Roman" w:hAnsi="Times New Roman" w:cs="Times New Roman"/>
          <w:color w:val="000000"/>
          <w:sz w:val="26"/>
          <w:szCs w:val="26"/>
          <w:lang w:val="en-US" w:eastAsia="ru-RU"/>
        </w:rPr>
        <w:br/>
        <w:t xml:space="preserve">JohnSmithTraining062015 (in front </w:t>
      </w:r>
      <w:proofErr w:type="gramStart"/>
      <w:r w:rsidRPr="00495FBF">
        <w:rPr>
          <w:rFonts w:ascii="Times New Roman" w:eastAsia="Times New Roman" w:hAnsi="Times New Roman" w:cs="Times New Roman"/>
          <w:color w:val="000000"/>
          <w:sz w:val="26"/>
          <w:szCs w:val="26"/>
          <w:lang w:val="en-US" w:eastAsia="ru-RU"/>
        </w:rPr>
        <w:t>of .</w:t>
      </w:r>
      <w:proofErr w:type="gramEnd"/>
      <w:r w:rsidRPr="00495FBF">
        <w:rPr>
          <w:rFonts w:ascii="Times New Roman" w:eastAsia="Times New Roman" w:hAnsi="Times New Roman" w:cs="Times New Roman"/>
          <w:color w:val="000000"/>
          <w:sz w:val="26"/>
          <w:szCs w:val="26"/>
          <w:lang w:val="en-US" w:eastAsia="ru-RU"/>
        </w:rPr>
        <w:t>onmicrosoft.com)</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Click </w:t>
      </w:r>
      <w:r w:rsidRPr="00495FBF">
        <w:rPr>
          <w:rFonts w:ascii="Times New Roman" w:eastAsia="Times New Roman" w:hAnsi="Times New Roman" w:cs="Times New Roman"/>
          <w:b/>
          <w:bCs/>
          <w:color w:val="000000"/>
          <w:sz w:val="26"/>
          <w:szCs w:val="26"/>
          <w:lang w:val="en-US" w:eastAsia="ru-RU"/>
        </w:rPr>
        <w:t>Check availability</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In the New user ID text box, type your first initial and last name. Therefore, if your name is John Smith, type </w:t>
      </w:r>
      <w:proofErr w:type="spellStart"/>
      <w:r w:rsidRPr="00495FBF">
        <w:rPr>
          <w:rFonts w:ascii="Times New Roman" w:eastAsia="Times New Roman" w:hAnsi="Times New Roman" w:cs="Times New Roman"/>
          <w:color w:val="000000"/>
          <w:sz w:val="26"/>
          <w:szCs w:val="26"/>
          <w:lang w:val="en-US" w:eastAsia="ru-RU"/>
        </w:rPr>
        <w:t>JSmith</w:t>
      </w:r>
      <w:proofErr w:type="spellEnd"/>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For the Create new password text box and the Confirm new password text box, type </w:t>
      </w:r>
      <w:r w:rsidRPr="00495FBF">
        <w:rPr>
          <w:rFonts w:ascii="Times New Roman" w:eastAsia="Times New Roman" w:hAnsi="Times New Roman" w:cs="Times New Roman"/>
          <w:b/>
          <w:bCs/>
          <w:color w:val="000000"/>
          <w:sz w:val="26"/>
          <w:szCs w:val="26"/>
          <w:lang w:val="en-US" w:eastAsia="ru-RU"/>
        </w:rPr>
        <w:t>Pa$$w0rd</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lastRenderedPageBreak/>
        <w:t>In the Verification text box, type the code displayed.</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Click </w:t>
      </w:r>
      <w:r w:rsidRPr="00495FBF">
        <w:rPr>
          <w:rFonts w:ascii="Times New Roman" w:eastAsia="Times New Roman" w:hAnsi="Times New Roman" w:cs="Times New Roman"/>
          <w:b/>
          <w:bCs/>
          <w:color w:val="000000"/>
          <w:sz w:val="26"/>
          <w:szCs w:val="26"/>
          <w:lang w:val="en-US" w:eastAsia="ru-RU"/>
        </w:rPr>
        <w:t>I accept and continue</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Click </w:t>
      </w:r>
      <w:r w:rsidRPr="00495FBF">
        <w:rPr>
          <w:rFonts w:ascii="Times New Roman" w:eastAsia="Times New Roman" w:hAnsi="Times New Roman" w:cs="Times New Roman"/>
          <w:b/>
          <w:bCs/>
          <w:color w:val="000000"/>
          <w:sz w:val="26"/>
          <w:szCs w:val="26"/>
          <w:lang w:val="en-US" w:eastAsia="ru-RU"/>
        </w:rPr>
        <w:t>Continue</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If a Microsoft Intune login screen appears, in the Password text box, type </w:t>
      </w:r>
      <w:r w:rsidRPr="00495FBF">
        <w:rPr>
          <w:rFonts w:ascii="Times New Roman" w:eastAsia="Times New Roman" w:hAnsi="Times New Roman" w:cs="Times New Roman"/>
          <w:b/>
          <w:bCs/>
          <w:color w:val="000000"/>
          <w:sz w:val="26"/>
          <w:szCs w:val="26"/>
          <w:lang w:val="en-US" w:eastAsia="ru-RU"/>
        </w:rPr>
        <w:t>Pa$$w0rd</w:t>
      </w:r>
      <w:r w:rsidRPr="00495FBF">
        <w:rPr>
          <w:rFonts w:ascii="Times New Roman" w:eastAsia="Times New Roman" w:hAnsi="Times New Roman" w:cs="Times New Roman"/>
          <w:color w:val="000000"/>
          <w:sz w:val="26"/>
          <w:szCs w:val="26"/>
          <w:lang w:val="en-US" w:eastAsia="ru-RU"/>
        </w:rPr>
        <w:t xml:space="preserve"> and then click </w:t>
      </w:r>
      <w:r w:rsidRPr="00495FBF">
        <w:rPr>
          <w:rFonts w:ascii="Times New Roman" w:eastAsia="Times New Roman" w:hAnsi="Times New Roman" w:cs="Times New Roman"/>
          <w:b/>
          <w:bCs/>
          <w:color w:val="000000"/>
          <w:sz w:val="26"/>
          <w:szCs w:val="26"/>
          <w:lang w:val="en-US" w:eastAsia="ru-RU"/>
        </w:rPr>
        <w:t>Sign in</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If a Don't lose access to your account message displays, click </w:t>
      </w:r>
      <w:r w:rsidRPr="00495FBF">
        <w:rPr>
          <w:rFonts w:ascii="Times New Roman" w:eastAsia="Times New Roman" w:hAnsi="Times New Roman" w:cs="Times New Roman"/>
          <w:b/>
          <w:bCs/>
          <w:color w:val="000000"/>
          <w:sz w:val="26"/>
          <w:szCs w:val="26"/>
          <w:lang w:val="en-US" w:eastAsia="ru-RU"/>
        </w:rPr>
        <w:t>Remind me later</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the Microsoft Intune Admin Overview screen, in the menu bar just below the webpage address, click </w:t>
      </w:r>
      <w:r w:rsidRPr="00495FBF">
        <w:rPr>
          <w:rFonts w:ascii="Times New Roman" w:eastAsia="Times New Roman" w:hAnsi="Times New Roman" w:cs="Times New Roman"/>
          <w:b/>
          <w:bCs/>
          <w:color w:val="000000"/>
          <w:sz w:val="26"/>
          <w:szCs w:val="26"/>
          <w:lang w:val="en-US" w:eastAsia="ru-RU"/>
        </w:rPr>
        <w:t>Admin Console</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If a message appears, indicating the application requires Microsoft Silverlight, click </w:t>
      </w:r>
      <w:r w:rsidRPr="00495FBF">
        <w:rPr>
          <w:rFonts w:ascii="Times New Roman" w:eastAsia="Times New Roman" w:hAnsi="Times New Roman" w:cs="Times New Roman"/>
          <w:b/>
          <w:bCs/>
          <w:color w:val="000000"/>
          <w:sz w:val="26"/>
          <w:szCs w:val="26"/>
          <w:lang w:val="en-US" w:eastAsia="ru-RU"/>
        </w:rPr>
        <w:t>Get Microsoft Silverlight</w:t>
      </w:r>
      <w:r w:rsidRPr="00495FBF">
        <w:rPr>
          <w:rFonts w:ascii="Times New Roman" w:eastAsia="Times New Roman" w:hAnsi="Times New Roman" w:cs="Times New Roman"/>
          <w:color w:val="000000"/>
          <w:sz w:val="26"/>
          <w:szCs w:val="26"/>
          <w:lang w:val="en-US" w:eastAsia="ru-RU"/>
        </w:rPr>
        <w:t xml:space="preserve">. When you are prompted to run or save Silverlight_x64.exe, click </w:t>
      </w:r>
      <w:r w:rsidRPr="00495FBF">
        <w:rPr>
          <w:rFonts w:ascii="Times New Roman" w:eastAsia="Times New Roman" w:hAnsi="Times New Roman" w:cs="Times New Roman"/>
          <w:b/>
          <w:bCs/>
          <w:color w:val="000000"/>
          <w:sz w:val="26"/>
          <w:szCs w:val="26"/>
          <w:lang w:val="en-US" w:eastAsia="ru-RU"/>
        </w:rPr>
        <w:t>Run</w:t>
      </w:r>
      <w:r w:rsidRPr="00495FBF">
        <w:rPr>
          <w:rFonts w:ascii="Times New Roman" w:eastAsia="Times New Roman" w:hAnsi="Times New Roman" w:cs="Times New Roman"/>
          <w:color w:val="000000"/>
          <w:sz w:val="26"/>
          <w:szCs w:val="26"/>
          <w:lang w:val="en-US" w:eastAsia="ru-RU"/>
        </w:rPr>
        <w:t xml:space="preserve">. If the User Account Control dialog box displays, click </w:t>
      </w:r>
      <w:r w:rsidRPr="00495FBF">
        <w:rPr>
          <w:rFonts w:ascii="Times New Roman" w:eastAsia="Times New Roman" w:hAnsi="Times New Roman" w:cs="Times New Roman"/>
          <w:b/>
          <w:bCs/>
          <w:color w:val="000000"/>
          <w:sz w:val="26"/>
          <w:szCs w:val="26"/>
          <w:lang w:val="en-US" w:eastAsia="ru-RU"/>
        </w:rPr>
        <w:t>Yes</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In the Install Silverlight dialog box, click </w:t>
      </w:r>
      <w:r w:rsidRPr="00495FBF">
        <w:rPr>
          <w:rFonts w:ascii="Times New Roman" w:eastAsia="Times New Roman" w:hAnsi="Times New Roman" w:cs="Times New Roman"/>
          <w:b/>
          <w:bCs/>
          <w:color w:val="000000"/>
          <w:sz w:val="26"/>
          <w:szCs w:val="26"/>
          <w:lang w:val="en-US" w:eastAsia="ru-RU"/>
        </w:rPr>
        <w:t>Install now</w:t>
      </w:r>
      <w:r w:rsidRPr="00495FBF">
        <w:rPr>
          <w:rFonts w:ascii="Times New Roman" w:eastAsia="Times New Roman" w:hAnsi="Times New Roman" w:cs="Times New Roman"/>
          <w:color w:val="000000"/>
          <w:sz w:val="26"/>
          <w:szCs w:val="26"/>
          <w:lang w:val="en-US" w:eastAsia="ru-RU"/>
        </w:rPr>
        <w:t xml:space="preserve">. When you are prompted to enable Microsoft Update, click </w:t>
      </w:r>
      <w:r w:rsidRPr="00495FBF">
        <w:rPr>
          <w:rFonts w:ascii="Times New Roman" w:eastAsia="Times New Roman" w:hAnsi="Times New Roman" w:cs="Times New Roman"/>
          <w:b/>
          <w:bCs/>
          <w:color w:val="000000"/>
          <w:sz w:val="26"/>
          <w:szCs w:val="26"/>
          <w:lang w:val="en-US" w:eastAsia="ru-RU"/>
        </w:rPr>
        <w:t>Next</w:t>
      </w:r>
      <w:r w:rsidRPr="00495FBF">
        <w:rPr>
          <w:rFonts w:ascii="Times New Roman" w:eastAsia="Times New Roman" w:hAnsi="Times New Roman" w:cs="Times New Roman"/>
          <w:color w:val="000000"/>
          <w:sz w:val="26"/>
          <w:szCs w:val="26"/>
          <w:lang w:val="en-US" w:eastAsia="ru-RU"/>
        </w:rPr>
        <w:t xml:space="preserve">. Click </w:t>
      </w:r>
      <w:r w:rsidRPr="00495FBF">
        <w:rPr>
          <w:rFonts w:ascii="Times New Roman" w:eastAsia="Times New Roman" w:hAnsi="Times New Roman" w:cs="Times New Roman"/>
          <w:b/>
          <w:bCs/>
          <w:color w:val="000000"/>
          <w:sz w:val="26"/>
          <w:szCs w:val="26"/>
          <w:lang w:val="en-US" w:eastAsia="ru-RU"/>
        </w:rPr>
        <w:t>Close</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0"/>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If you are prompted to log in, type </w:t>
      </w:r>
      <w:r w:rsidRPr="00495FBF">
        <w:rPr>
          <w:rFonts w:ascii="Times New Roman" w:eastAsia="Times New Roman" w:hAnsi="Times New Roman" w:cs="Times New Roman"/>
          <w:b/>
          <w:bCs/>
          <w:color w:val="000000"/>
          <w:sz w:val="26"/>
          <w:szCs w:val="26"/>
          <w:lang w:val="en-US" w:eastAsia="ru-RU"/>
        </w:rPr>
        <w:t>Pa$$w0rd</w:t>
      </w:r>
      <w:r w:rsidRPr="00495FBF">
        <w:rPr>
          <w:rFonts w:ascii="Times New Roman" w:eastAsia="Times New Roman" w:hAnsi="Times New Roman" w:cs="Times New Roman"/>
          <w:color w:val="000000"/>
          <w:sz w:val="26"/>
          <w:szCs w:val="26"/>
          <w:lang w:val="en-US" w:eastAsia="ru-RU"/>
        </w:rPr>
        <w:t xml:space="preserve"> in the Password text box.</w:t>
      </w:r>
    </w:p>
    <w:p w:rsidR="00495FBF" w:rsidRDefault="00495FBF" w:rsidP="00495FBF">
      <w:pPr>
        <w:rPr>
          <w:rFonts w:ascii="Times New Roman" w:hAnsi="Times New Roman" w:cs="Times New Roman"/>
          <w:sz w:val="26"/>
          <w:szCs w:val="26"/>
          <w:lang w:val="en-US"/>
        </w:rPr>
      </w:pP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The tenant administrator can log on to the Microsoft Intune Account Portal (</w:t>
      </w:r>
      <w:hyperlink r:id="rId7" w:history="1">
        <w:r w:rsidRPr="00495FBF">
          <w:rPr>
            <w:rFonts w:ascii="Times New Roman" w:eastAsia="Times New Roman" w:hAnsi="Times New Roman" w:cs="Times New Roman"/>
            <w:color w:val="0000FF"/>
            <w:sz w:val="26"/>
            <w:szCs w:val="26"/>
            <w:u w:val="single"/>
            <w:lang w:val="en-US" w:eastAsia="zh-CN"/>
          </w:rPr>
          <w:t>https://account.manage.microsoft.com/</w:t>
        </w:r>
      </w:hyperlink>
      <w:r w:rsidRPr="00495FBF">
        <w:rPr>
          <w:rFonts w:ascii="Times New Roman" w:eastAsia="Times New Roman" w:hAnsi="Times New Roman" w:cs="Times New Roman"/>
          <w:sz w:val="26"/>
          <w:szCs w:val="26"/>
          <w:lang w:val="en-US" w:eastAsia="zh-CN"/>
        </w:rPr>
        <w:t>) to perform the following tasks (see Figure 2-6):</w:t>
      </w:r>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Manage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user</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accounts</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and</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subscription</w:t>
      </w:r>
      <w:proofErr w:type="spellEnd"/>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Configure directory synchronization from your on</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premises Active Directory</w:t>
      </w:r>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Manage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the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security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groups</w:t>
      </w:r>
      <w:proofErr w:type="spellEnd"/>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Assign Microsoft Intune licenses to users</w:t>
      </w:r>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Configure the domain name that you use with your subscription</w:t>
      </w:r>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billing and purchase details for your subscription, including the number of licenses you have, or the amount of cloud storage space you can use</w:t>
      </w:r>
    </w:p>
    <w:p w:rsidR="00495FBF" w:rsidRPr="00495FBF" w:rsidRDefault="00495FBF" w:rsidP="00495FBF">
      <w:pPr>
        <w:numPr>
          <w:ilvl w:val="0"/>
          <w:numId w:val="11"/>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Find links to view the health of the Intune service</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Users who have a sign</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in status of Allowed can also use the account portal to reset their account password and edit their profile. By default, all user accounts are Allowed.</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The service administrator or the tenant administrator with the global administrator role can log on to the Microsoft Intune Admin Console (</w:t>
      </w:r>
      <w:hyperlink r:id="rId8" w:history="1">
        <w:r w:rsidRPr="00495FBF">
          <w:rPr>
            <w:rFonts w:ascii="Times New Roman" w:eastAsia="Times New Roman" w:hAnsi="Times New Roman" w:cs="Times New Roman"/>
            <w:color w:val="0000FF"/>
            <w:sz w:val="26"/>
            <w:szCs w:val="26"/>
            <w:u w:val="single"/>
            <w:lang w:val="en-US" w:eastAsia="zh-CN"/>
          </w:rPr>
          <w:t>https://admin.manage.microsoft.com/</w:t>
        </w:r>
      </w:hyperlink>
      <w:r w:rsidRPr="00495FBF">
        <w:rPr>
          <w:rFonts w:ascii="Times New Roman" w:eastAsia="Times New Roman" w:hAnsi="Times New Roman" w:cs="Times New Roman"/>
          <w:sz w:val="26"/>
          <w:szCs w:val="26"/>
          <w:lang w:val="en-US" w:eastAsia="zh-CN"/>
        </w:rPr>
        <w:t>) and manage day</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to</w:t>
      </w:r>
      <w:r w:rsidRPr="00495FBF">
        <w:rPr>
          <w:rFonts w:ascii="Times New Roman" w:eastAsia="SimSun" w:hAnsi="Times New Roman" w:cs="Times New Roman"/>
          <w:sz w:val="26"/>
          <w:szCs w:val="26"/>
          <w:lang w:val="en-US" w:eastAsia="zh-CN"/>
        </w:rPr>
        <w:t>‐</w:t>
      </w:r>
      <w:r w:rsidRPr="00495FBF">
        <w:rPr>
          <w:rFonts w:ascii="Times New Roman" w:eastAsia="Times New Roman" w:hAnsi="Times New Roman" w:cs="Times New Roman"/>
          <w:sz w:val="26"/>
          <w:szCs w:val="26"/>
          <w:lang w:val="en-US" w:eastAsia="zh-CN"/>
        </w:rPr>
        <w:t>day operations (see Figure 2-7), including:</w:t>
      </w:r>
    </w:p>
    <w:p w:rsidR="00495FBF" w:rsidRPr="00495FBF" w:rsidRDefault="00495FBF" w:rsidP="00495FBF">
      <w:pPr>
        <w:numPr>
          <w:ilvl w:val="0"/>
          <w:numId w:val="12"/>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Set policies for computers and mobile devices</w:t>
      </w:r>
    </w:p>
    <w:p w:rsidR="00495FBF" w:rsidRPr="00495FBF" w:rsidRDefault="00495FBF" w:rsidP="00495FBF">
      <w:pPr>
        <w:numPr>
          <w:ilvl w:val="0"/>
          <w:numId w:val="12"/>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Upload and deploy software like software updates and apps</w:t>
      </w:r>
    </w:p>
    <w:p w:rsidR="00495FBF" w:rsidRPr="00495FBF" w:rsidRDefault="00495FBF" w:rsidP="00495FBF">
      <w:pPr>
        <w:numPr>
          <w:ilvl w:val="0"/>
          <w:numId w:val="12"/>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Intune Endpoint Protection on computers</w:t>
      </w:r>
    </w:p>
    <w:p w:rsidR="00495FBF" w:rsidRPr="00495FBF" w:rsidRDefault="00495FBF" w:rsidP="00495FBF">
      <w:pPr>
        <w:numPr>
          <w:ilvl w:val="0"/>
          <w:numId w:val="12"/>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View device status and run reports</w:t>
      </w:r>
    </w:p>
    <w:p w:rsidR="00495FBF" w:rsidRPr="00495FBF" w:rsidRDefault="00495FBF" w:rsidP="00495FBF">
      <w:pPr>
        <w:spacing w:after="0" w:line="20" w:lineRule="atLeast"/>
        <w:ind w:left="540"/>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jc w:val="center"/>
        <w:rPr>
          <w:rFonts w:ascii="Times New Roman" w:eastAsia="Times New Roman" w:hAnsi="Times New Roman" w:cs="Times New Roman"/>
          <w:sz w:val="26"/>
          <w:szCs w:val="26"/>
          <w:lang w:eastAsia="ru-RU"/>
        </w:rPr>
      </w:pPr>
      <w:r w:rsidRPr="00495FBF">
        <w:rPr>
          <w:rFonts w:ascii="Times New Roman" w:eastAsia="Times New Roman" w:hAnsi="Times New Roman" w:cs="Times New Roman"/>
          <w:noProof/>
          <w:sz w:val="26"/>
          <w:szCs w:val="26"/>
          <w:lang w:eastAsia="ru-RU"/>
        </w:rPr>
        <w:lastRenderedPageBreak/>
        <w:drawing>
          <wp:inline distT="0" distB="0" distL="0" distR="0">
            <wp:extent cx="5486400" cy="4133850"/>
            <wp:effectExtent l="0" t="0" r="0" b="0"/>
            <wp:docPr id="4" name="Рисунок 4" descr="Автоматически созданный замещающий текст:&#10;________________________ __________ ____ -?&#10;Q _____ https:?account.manage.microsoft.com/Default.aspx P  : Admin Home Page X I? ?姃 &#10;Microsoft Intune Company Portal I Admin Console J Account Portal My&#10;A One of your trial subscriptions expires in 29 days. Purchase now&#10;I Regan Corporation Microsoft Intune Account Portal&#10;Dashboard&#10;In the Microsoft Intune Account Portal you can add and manage users, your subscription, and your domain. After Resources&#10;you have added users, you can begin enrolling and managing devices in the Microsoft Intune Admin Console.&#10;Setup&#10;Overview Search online help&#10;Add users Other ways to add&#10;Community&#10;Management Add users first, so they can enroll their mobile users&#10;Users devices in the Microsoft Intune service.&#10;(This option is recommended for trial accounts) Enable single sign-on, Active Springboard&#10;Security Groups Directory synchronization and more. Discussion forum&#10;Domains ?&#10;Subscriptions _____________&#10;憌&#10;Manage&#10;Licenses&#10;Purchase&#10;Software&#10;Support&#10;Overview&#10;Service Requests&#10;Service Health&#10;A3oft @2015 Microsoft Legal Priva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матически созданный замещающий текст:&#10;________________________ __________ ____ -?&#10;Q _____ https:?account.manage.microsoft.com/Default.aspx P  : Admin Home Page X I? ?姃 &#10;Microsoft Intune Company Portal I Admin Console J Account Portal My&#10;A One of your trial subscriptions expires in 29 days. Purchase now&#10;I Regan Corporation Microsoft Intune Account Portal&#10;Dashboard&#10;In the Microsoft Intune Account Portal you can add and manage users, your subscription, and your domain. After Resources&#10;you have added users, you can begin enrolling and managing devices in the Microsoft Intune Admin Console.&#10;Setup&#10;Overview Search online help&#10;Add users Other ways to add&#10;Community&#10;Management Add users first, so they can enroll their mobile users&#10;Users devices in the Microsoft Intune service.&#10;(This option is recommended for trial accounts) Enable single sign-on, Active Springboard&#10;Security Groups Directory synchronization and more. Discussion forum&#10;Domains ?&#10;Subscriptions _____________&#10;憌&#10;Manage&#10;Licenses&#10;Purchase&#10;Software&#10;Support&#10;Overview&#10;Service Requests&#10;Service Health&#10;A3oft @2015 Microsoft Legal Privaq?&#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33850"/>
                    </a:xfrm>
                    <a:prstGeom prst="rect">
                      <a:avLst/>
                    </a:prstGeom>
                    <a:noFill/>
                    <a:ln>
                      <a:noFill/>
                    </a:ln>
                  </pic:spPr>
                </pic:pic>
              </a:graphicData>
            </a:graphic>
          </wp:inline>
        </w:drawing>
      </w:r>
    </w:p>
    <w:p w:rsidR="00495FBF" w:rsidRPr="00495FBF" w:rsidRDefault="00495FBF" w:rsidP="00495FBF">
      <w:pPr>
        <w:spacing w:after="0" w:line="240" w:lineRule="auto"/>
        <w:jc w:val="center"/>
        <w:rPr>
          <w:rFonts w:ascii="Times New Roman" w:eastAsia="Times New Roman" w:hAnsi="Times New Roman" w:cs="Times New Roman"/>
          <w:color w:val="000000"/>
          <w:sz w:val="26"/>
          <w:szCs w:val="26"/>
          <w:lang w:val="en-US" w:eastAsia="zh-CN"/>
        </w:rPr>
      </w:pPr>
      <w:r w:rsidRPr="00495FBF">
        <w:rPr>
          <w:rFonts w:ascii="Times New Roman" w:eastAsia="Times New Roman" w:hAnsi="Times New Roman" w:cs="Times New Roman"/>
          <w:b/>
          <w:bCs/>
          <w:color w:val="000000"/>
          <w:sz w:val="26"/>
          <w:szCs w:val="26"/>
          <w:lang w:val="en-US" w:eastAsia="zh-CN"/>
        </w:rPr>
        <w:t>Figure 2-6</w:t>
      </w:r>
      <w:r w:rsidRPr="00495FBF">
        <w:rPr>
          <w:rFonts w:ascii="Times New Roman" w:eastAsia="Times New Roman" w:hAnsi="Times New Roman" w:cs="Times New Roman"/>
          <w:b/>
          <w:bCs/>
          <w:color w:val="000000"/>
          <w:sz w:val="26"/>
          <w:szCs w:val="26"/>
          <w:lang w:val="en-US" w:eastAsia="zh-CN"/>
        </w:rPr>
        <w:t xml:space="preserve">. </w:t>
      </w:r>
      <w:r w:rsidRPr="00495FBF">
        <w:rPr>
          <w:rFonts w:ascii="Times New Roman" w:eastAsia="Times New Roman" w:hAnsi="Times New Roman" w:cs="Times New Roman"/>
          <w:b/>
          <w:bCs/>
          <w:color w:val="000000"/>
          <w:sz w:val="26"/>
          <w:szCs w:val="26"/>
          <w:lang w:val="en-US" w:eastAsia="zh-CN"/>
        </w:rPr>
        <w:t>Viewing the Microsoft Intune Account Portal</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jc w:val="center"/>
        <w:rPr>
          <w:rFonts w:ascii="Times New Roman" w:eastAsia="Times New Roman" w:hAnsi="Times New Roman" w:cs="Times New Roman"/>
          <w:sz w:val="26"/>
          <w:szCs w:val="26"/>
          <w:lang w:eastAsia="ru-RU"/>
        </w:rPr>
      </w:pPr>
      <w:r w:rsidRPr="00495FBF">
        <w:rPr>
          <w:rFonts w:ascii="Times New Roman" w:eastAsia="Times New Roman" w:hAnsi="Times New Roman" w:cs="Times New Roman"/>
          <w:noProof/>
          <w:sz w:val="26"/>
          <w:szCs w:val="26"/>
          <w:lang w:eastAsia="ru-RU"/>
        </w:rPr>
        <w:drawing>
          <wp:inline distT="0" distB="0" distL="0" distR="0">
            <wp:extent cx="5486400" cy="4114800"/>
            <wp:effectExtent l="0" t="0" r="0" b="0"/>
            <wp:docPr id="3" name="Рисунок 3" descr="Автоматически созданный замещающий текст:&#10;Q E ______ .0   1Microsoft Intune Dashboard X&#10;osoftlnne Help Sign Out&#10;REPORTS&#10;ADMIN&#10;Getting Started&#10;4&#10;System&#10;Overview&#10;-x&#10;Welcome Regan Corj&#10;What抯&#10;Mobile&#10;Manag&#10;(&#10;Microsoft ? 2015 Microsoft. All rights reserved Privacy &amp; Cookies Feedback&#10;&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тически созданный замещающий текст:&#10;Q E ______ .0   1Microsoft Intune Dashboard X&#10;osoftlnne Help Sign Out&#10;REPORTS&#10;ADMIN&#10;Getting Started&#10;4&#10;System&#10;Overview&#10;-x&#10;Welcome Regan Corj&#10;What抯&#10;Mobile&#10;Manag&#10;(&#10;Microsoft ? 2015 Microsoft. All rights reserved Privacy &amp; Cookies Feedback&#10;&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495FBF" w:rsidRPr="00495FBF" w:rsidRDefault="00495FBF" w:rsidP="00495FBF">
      <w:pPr>
        <w:spacing w:after="0" w:line="240" w:lineRule="auto"/>
        <w:jc w:val="center"/>
        <w:rPr>
          <w:rFonts w:ascii="Times New Roman" w:eastAsia="Times New Roman" w:hAnsi="Times New Roman" w:cs="Times New Roman"/>
          <w:color w:val="000000"/>
          <w:sz w:val="26"/>
          <w:szCs w:val="26"/>
          <w:lang w:val="en-US" w:eastAsia="zh-CN"/>
        </w:rPr>
      </w:pPr>
      <w:r w:rsidRPr="00495FBF">
        <w:rPr>
          <w:rFonts w:ascii="Times New Roman" w:eastAsia="Times New Roman" w:hAnsi="Times New Roman" w:cs="Times New Roman"/>
          <w:b/>
          <w:bCs/>
          <w:color w:val="000000"/>
          <w:sz w:val="26"/>
          <w:szCs w:val="26"/>
          <w:lang w:val="en-US" w:eastAsia="zh-CN"/>
        </w:rPr>
        <w:t>Figure 2-7</w:t>
      </w:r>
      <w:r w:rsidRPr="00495FBF">
        <w:rPr>
          <w:rFonts w:ascii="Times New Roman" w:eastAsia="Times New Roman" w:hAnsi="Times New Roman" w:cs="Times New Roman"/>
          <w:b/>
          <w:bCs/>
          <w:color w:val="000000"/>
          <w:sz w:val="26"/>
          <w:szCs w:val="26"/>
          <w:lang w:val="en-US" w:eastAsia="zh-CN"/>
        </w:rPr>
        <w:t xml:space="preserve">. </w:t>
      </w:r>
      <w:r w:rsidRPr="00495FBF">
        <w:rPr>
          <w:rFonts w:ascii="Times New Roman" w:eastAsia="Times New Roman" w:hAnsi="Times New Roman" w:cs="Times New Roman"/>
          <w:b/>
          <w:bCs/>
          <w:color w:val="000000"/>
          <w:sz w:val="26"/>
          <w:szCs w:val="26"/>
          <w:lang w:val="en-US" w:eastAsia="zh-CN"/>
        </w:rPr>
        <w:t>Viewing the Microsoft Intune Admin Console</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After you subscribe to Microsoft Intune, you need to perform the following tasks:</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Configure</w:t>
      </w:r>
      <w:proofErr w:type="spellEnd"/>
      <w:r w:rsidRPr="00495FBF">
        <w:rPr>
          <w:rFonts w:ascii="Times New Roman" w:eastAsia="Times New Roman" w:hAnsi="Times New Roman" w:cs="Times New Roman"/>
          <w:sz w:val="26"/>
          <w:szCs w:val="26"/>
          <w:lang w:eastAsia="zh-CN"/>
        </w:rPr>
        <w:t xml:space="preserve"> a </w:t>
      </w:r>
      <w:proofErr w:type="spellStart"/>
      <w:r w:rsidRPr="00495FBF">
        <w:rPr>
          <w:rFonts w:ascii="Times New Roman" w:eastAsia="Times New Roman" w:hAnsi="Times New Roman" w:cs="Times New Roman"/>
          <w:sz w:val="26"/>
          <w:szCs w:val="26"/>
          <w:lang w:eastAsia="zh-CN"/>
        </w:rPr>
        <w:t>domain</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name</w:t>
      </w:r>
      <w:proofErr w:type="spellEnd"/>
      <w:r w:rsidRPr="00495FBF">
        <w:rPr>
          <w:rFonts w:ascii="Times New Roman" w:eastAsia="Times New Roman" w:hAnsi="Times New Roman" w:cs="Times New Roman"/>
          <w:sz w:val="26"/>
          <w:szCs w:val="26"/>
          <w:lang w:eastAsia="zh-CN"/>
        </w:rPr>
        <w:t>.</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Add users and assign licenses for your subscription.</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Manage Microsoft Intune licenses for users.</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lastRenderedPageBreak/>
        <w:t>Assign</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administrative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users</w:t>
      </w:r>
      <w:proofErr w:type="spellEnd"/>
      <w:r w:rsidRPr="00495FBF">
        <w:rPr>
          <w:rFonts w:ascii="Times New Roman" w:eastAsia="Times New Roman" w:hAnsi="Times New Roman" w:cs="Times New Roman"/>
          <w:sz w:val="26"/>
          <w:szCs w:val="26"/>
          <w:lang w:eastAsia="zh-CN"/>
        </w:rPr>
        <w:t>.</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Configure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Security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Groups</w:t>
      </w:r>
      <w:proofErr w:type="spellEnd"/>
      <w:r w:rsidRPr="00495FBF">
        <w:rPr>
          <w:rFonts w:ascii="Times New Roman" w:eastAsia="Times New Roman" w:hAnsi="Times New Roman" w:cs="Times New Roman"/>
          <w:sz w:val="26"/>
          <w:szCs w:val="26"/>
          <w:lang w:eastAsia="zh-CN"/>
        </w:rPr>
        <w:t>.</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eastAsia="zh-CN"/>
        </w:rPr>
      </w:pPr>
      <w:proofErr w:type="spellStart"/>
      <w:r w:rsidRPr="00495FBF">
        <w:rPr>
          <w:rFonts w:ascii="Times New Roman" w:eastAsia="Times New Roman" w:hAnsi="Times New Roman" w:cs="Times New Roman"/>
          <w:sz w:val="26"/>
          <w:szCs w:val="26"/>
          <w:lang w:eastAsia="zh-CN"/>
        </w:rPr>
        <w:t>Customize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the</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Company</w:t>
      </w:r>
      <w:proofErr w:type="spellEnd"/>
      <w:r w:rsidRPr="00495FBF">
        <w:rPr>
          <w:rFonts w:ascii="Times New Roman" w:eastAsia="Times New Roman" w:hAnsi="Times New Roman" w:cs="Times New Roman"/>
          <w:sz w:val="26"/>
          <w:szCs w:val="26"/>
          <w:lang w:eastAsia="zh-CN"/>
        </w:rPr>
        <w:t xml:space="preserve"> </w:t>
      </w:r>
      <w:proofErr w:type="spellStart"/>
      <w:r w:rsidRPr="00495FBF">
        <w:rPr>
          <w:rFonts w:ascii="Times New Roman" w:eastAsia="Times New Roman" w:hAnsi="Times New Roman" w:cs="Times New Roman"/>
          <w:sz w:val="26"/>
          <w:szCs w:val="26"/>
          <w:lang w:eastAsia="zh-CN"/>
        </w:rPr>
        <w:t>Portal</w:t>
      </w:r>
      <w:proofErr w:type="spellEnd"/>
      <w:r w:rsidRPr="00495FBF">
        <w:rPr>
          <w:rFonts w:ascii="Times New Roman" w:eastAsia="Times New Roman" w:hAnsi="Times New Roman" w:cs="Times New Roman"/>
          <w:sz w:val="26"/>
          <w:szCs w:val="26"/>
          <w:lang w:eastAsia="zh-CN"/>
        </w:rPr>
        <w:t>.</w:t>
      </w:r>
    </w:p>
    <w:p w:rsidR="00495FBF" w:rsidRPr="00495FBF" w:rsidRDefault="00495FBF" w:rsidP="00495FBF">
      <w:pPr>
        <w:numPr>
          <w:ilvl w:val="0"/>
          <w:numId w:val="13"/>
        </w:numPr>
        <w:spacing w:after="0" w:line="240" w:lineRule="auto"/>
        <w:ind w:left="540"/>
        <w:textAlignment w:val="center"/>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Add devices to your subscription.</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The domain name defines the account that users sign in with. To add a domain to the Microsoft Intune subscription, the domain is configured using the Microsoft Intune Account Portal.</w:t>
      </w:r>
    </w:p>
    <w:p w:rsidR="00495FBF" w:rsidRPr="00495FBF" w:rsidRDefault="00495FBF" w:rsidP="00495FBF">
      <w:pPr>
        <w:spacing w:after="0" w:line="20" w:lineRule="atLeast"/>
        <w:rPr>
          <w:rFonts w:ascii="Times New Roman" w:eastAsia="Times New Roman" w:hAnsi="Times New Roman" w:cs="Times New Roman"/>
          <w:sz w:val="26"/>
          <w:szCs w:val="26"/>
          <w:lang w:val="en-US" w:eastAsia="zh-CN"/>
        </w:rPr>
      </w:pPr>
      <w:r w:rsidRPr="00495FBF">
        <w:rPr>
          <w:rFonts w:ascii="Times New Roman" w:eastAsia="Times New Roman" w:hAnsi="Times New Roman" w:cs="Times New Roman"/>
          <w:sz w:val="26"/>
          <w:szCs w:val="26"/>
          <w:lang w:val="en-US" w:eastAsia="zh-CN"/>
        </w:rPr>
        <w:t> </w:t>
      </w:r>
    </w:p>
    <w:p w:rsidR="00495FBF" w:rsidRPr="00495FBF" w:rsidRDefault="00495FBF" w:rsidP="00495FBF">
      <w:pPr>
        <w:spacing w:after="0" w:line="240" w:lineRule="auto"/>
        <w:rPr>
          <w:rFonts w:ascii="Times New Roman" w:eastAsia="Times New Roman" w:hAnsi="Times New Roman" w:cs="Times New Roman"/>
          <w:sz w:val="26"/>
          <w:szCs w:val="26"/>
          <w:lang w:val="en-US" w:eastAsia="ru-RU"/>
        </w:rPr>
      </w:pPr>
      <w:r w:rsidRPr="00495FBF">
        <w:rPr>
          <w:rFonts w:ascii="Times New Roman" w:eastAsia="Times New Roman" w:hAnsi="Times New Roman" w:cs="Times New Roman"/>
          <w:b/>
          <w:bCs/>
          <w:sz w:val="26"/>
          <w:szCs w:val="26"/>
          <w:u w:val="single"/>
          <w:lang w:val="en-US" w:eastAsia="ru-RU"/>
        </w:rPr>
        <w:t>Add and Verify a Domain</w:t>
      </w:r>
    </w:p>
    <w:p w:rsidR="00495FBF" w:rsidRPr="00495FBF" w:rsidRDefault="00495FBF" w:rsidP="00495FBF">
      <w:pPr>
        <w:spacing w:after="0" w:line="240" w:lineRule="auto"/>
        <w:rPr>
          <w:rFonts w:ascii="Times New Roman" w:eastAsia="Times New Roman" w:hAnsi="Times New Roman" w:cs="Times New Roman"/>
          <w:color w:val="000000"/>
          <w:sz w:val="26"/>
          <w:szCs w:val="26"/>
          <w:lang w:val="en-US" w:eastAsia="zh-CN"/>
        </w:rPr>
      </w:pPr>
      <w:r w:rsidRPr="00495FBF">
        <w:rPr>
          <w:rFonts w:ascii="Times New Roman" w:eastAsia="Times New Roman" w:hAnsi="Times New Roman" w:cs="Times New Roman"/>
          <w:b/>
          <w:bCs/>
          <w:color w:val="000000"/>
          <w:sz w:val="26"/>
          <w:szCs w:val="26"/>
          <w:lang w:val="en-US" w:eastAsia="zh-CN"/>
        </w:rPr>
        <w:t>GET READY</w:t>
      </w:r>
      <w:r w:rsidRPr="00495FBF">
        <w:rPr>
          <w:rFonts w:ascii="Times New Roman" w:eastAsia="Times New Roman" w:hAnsi="Times New Roman" w:cs="Times New Roman"/>
          <w:color w:val="000000"/>
          <w:sz w:val="26"/>
          <w:szCs w:val="26"/>
          <w:lang w:val="en-US" w:eastAsia="zh-CN"/>
        </w:rPr>
        <w:t>. To add and verify a domain, perform the following steps on a computer running Windows 10 with a connection to the Internet.</w:t>
      </w:r>
    </w:p>
    <w:p w:rsidR="00495FBF" w:rsidRPr="00495FBF" w:rsidRDefault="00495FBF" w:rsidP="00495FBF">
      <w:pPr>
        <w:numPr>
          <w:ilvl w:val="0"/>
          <w:numId w:val="14"/>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Win10A, log on using the </w:t>
      </w:r>
      <w:proofErr w:type="spellStart"/>
      <w:r w:rsidRPr="00495FBF">
        <w:rPr>
          <w:rFonts w:ascii="Times New Roman" w:eastAsia="Times New Roman" w:hAnsi="Times New Roman" w:cs="Times New Roman"/>
          <w:b/>
          <w:bCs/>
          <w:color w:val="000000"/>
          <w:sz w:val="26"/>
          <w:szCs w:val="26"/>
          <w:lang w:val="en-US" w:eastAsia="ru-RU"/>
        </w:rPr>
        <w:t>contoso</w:t>
      </w:r>
      <w:proofErr w:type="spellEnd"/>
      <w:r w:rsidRPr="00495FBF">
        <w:rPr>
          <w:rFonts w:ascii="Times New Roman" w:eastAsia="Times New Roman" w:hAnsi="Times New Roman" w:cs="Times New Roman"/>
          <w:b/>
          <w:bCs/>
          <w:color w:val="000000"/>
          <w:sz w:val="26"/>
          <w:szCs w:val="26"/>
          <w:lang w:val="en-US" w:eastAsia="ru-RU"/>
        </w:rPr>
        <w:t>\administrator</w:t>
      </w:r>
      <w:r w:rsidRPr="00495FBF">
        <w:rPr>
          <w:rFonts w:ascii="Times New Roman" w:eastAsia="Times New Roman" w:hAnsi="Times New Roman" w:cs="Times New Roman"/>
          <w:color w:val="000000"/>
          <w:sz w:val="26"/>
          <w:szCs w:val="26"/>
          <w:lang w:val="en-US" w:eastAsia="ru-RU"/>
        </w:rPr>
        <w:t xml:space="preserve"> account and the </w:t>
      </w:r>
      <w:r w:rsidRPr="00495FBF">
        <w:rPr>
          <w:rFonts w:ascii="Times New Roman" w:eastAsia="Times New Roman" w:hAnsi="Times New Roman" w:cs="Times New Roman"/>
          <w:b/>
          <w:bCs/>
          <w:color w:val="000000"/>
          <w:sz w:val="26"/>
          <w:szCs w:val="26"/>
          <w:lang w:val="en-US" w:eastAsia="ru-RU"/>
        </w:rPr>
        <w:t>Pa$$word</w:t>
      </w:r>
      <w:r w:rsidRPr="00495FBF">
        <w:rPr>
          <w:rFonts w:ascii="Times New Roman" w:eastAsia="Times New Roman" w:hAnsi="Times New Roman" w:cs="Times New Roman"/>
          <w:color w:val="000000"/>
          <w:sz w:val="26"/>
          <w:szCs w:val="26"/>
          <w:lang w:val="en-US" w:eastAsia="ru-RU"/>
        </w:rPr>
        <w:t xml:space="preserve"> password.</w:t>
      </w:r>
    </w:p>
    <w:p w:rsidR="00495FBF" w:rsidRPr="00495FBF" w:rsidRDefault="00495FBF" w:rsidP="00495FBF">
      <w:pPr>
        <w:numPr>
          <w:ilvl w:val="0"/>
          <w:numId w:val="14"/>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the Taskbar, click the </w:t>
      </w:r>
      <w:r w:rsidRPr="00495FBF">
        <w:rPr>
          <w:rFonts w:ascii="Times New Roman" w:eastAsia="Times New Roman" w:hAnsi="Times New Roman" w:cs="Times New Roman"/>
          <w:b/>
          <w:bCs/>
          <w:color w:val="000000"/>
          <w:sz w:val="26"/>
          <w:szCs w:val="26"/>
          <w:lang w:val="en-US" w:eastAsia="ru-RU"/>
        </w:rPr>
        <w:t>Microsoft Edge</w:t>
      </w:r>
      <w:r w:rsidRPr="00495FBF">
        <w:rPr>
          <w:rFonts w:ascii="Times New Roman" w:eastAsia="Times New Roman" w:hAnsi="Times New Roman" w:cs="Times New Roman"/>
          <w:color w:val="000000"/>
          <w:sz w:val="26"/>
          <w:szCs w:val="26"/>
          <w:lang w:val="en-US" w:eastAsia="ru-RU"/>
        </w:rPr>
        <w:t xml:space="preserve"> icon to open Microsoft Edge.</w:t>
      </w:r>
    </w:p>
    <w:p w:rsidR="00495FBF" w:rsidRPr="00495FBF" w:rsidRDefault="00495FBF" w:rsidP="00495FBF">
      <w:pPr>
        <w:numPr>
          <w:ilvl w:val="0"/>
          <w:numId w:val="14"/>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Open and logon to the Microsoft Intune Account Portal (</w:t>
      </w:r>
      <w:hyperlink r:id="rId11" w:history="1">
        <w:r w:rsidRPr="00495FBF">
          <w:rPr>
            <w:rFonts w:ascii="Times New Roman" w:eastAsia="Times New Roman" w:hAnsi="Times New Roman" w:cs="Times New Roman"/>
            <w:color w:val="0000FF"/>
            <w:sz w:val="26"/>
            <w:szCs w:val="26"/>
            <w:u w:val="single"/>
            <w:lang w:val="en-US" w:eastAsia="ru-RU"/>
          </w:rPr>
          <w:t>https://account.manage.microsoft.com</w:t>
        </w:r>
      </w:hyperlink>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4"/>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Under Management click </w:t>
      </w:r>
      <w:r w:rsidRPr="00495FBF">
        <w:rPr>
          <w:rFonts w:ascii="Times New Roman" w:eastAsia="Times New Roman" w:hAnsi="Times New Roman" w:cs="Times New Roman"/>
          <w:b/>
          <w:bCs/>
          <w:color w:val="000000"/>
          <w:sz w:val="26"/>
          <w:szCs w:val="26"/>
          <w:lang w:val="en-US" w:eastAsia="ru-RU"/>
        </w:rPr>
        <w:t>Domains</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4"/>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the Domains page (as shown in Figure 2-8), click </w:t>
      </w:r>
      <w:r w:rsidRPr="00495FBF">
        <w:rPr>
          <w:rFonts w:ascii="Times New Roman" w:eastAsia="Times New Roman" w:hAnsi="Times New Roman" w:cs="Times New Roman"/>
          <w:b/>
          <w:bCs/>
          <w:color w:val="000000"/>
          <w:sz w:val="26"/>
          <w:szCs w:val="26"/>
          <w:lang w:val="en-US" w:eastAsia="ru-RU"/>
        </w:rPr>
        <w:t>Add a domain</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spacing w:after="0" w:line="20" w:lineRule="atLeast"/>
        <w:ind w:left="540"/>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w:t>
      </w:r>
    </w:p>
    <w:p w:rsidR="00495FBF" w:rsidRPr="00495FBF" w:rsidRDefault="00495FBF" w:rsidP="00495FBF">
      <w:pPr>
        <w:spacing w:after="0" w:line="240" w:lineRule="auto"/>
        <w:ind w:left="540"/>
        <w:jc w:val="center"/>
        <w:rPr>
          <w:rFonts w:ascii="Times New Roman" w:eastAsia="Times New Roman" w:hAnsi="Times New Roman" w:cs="Times New Roman"/>
          <w:sz w:val="26"/>
          <w:szCs w:val="26"/>
          <w:lang w:eastAsia="ru-RU"/>
        </w:rPr>
      </w:pPr>
      <w:r w:rsidRPr="00495FBF">
        <w:rPr>
          <w:rFonts w:ascii="Times New Roman" w:eastAsia="Times New Roman" w:hAnsi="Times New Roman" w:cs="Times New Roman"/>
          <w:noProof/>
          <w:sz w:val="26"/>
          <w:szCs w:val="26"/>
          <w:lang w:eastAsia="ru-RU"/>
        </w:rPr>
        <w:drawing>
          <wp:inline distT="0" distB="0" distL="0" distR="0">
            <wp:extent cx="5486400" cy="4114800"/>
            <wp:effectExtent l="0" t="0" r="0" b="0"/>
            <wp:docPr id="2" name="Рисунок 2" descr="Автоматически созданный замещающий текст:&#10;Q____&#10;X Find: intune&#10;Microsoft Intune&#10;I Regan Corporation&#10;Dash b o a 韉&#10;Setup&#10;Overview&#10;rnicroscft.coni E : ma ma DoniainL1anger.aspx&#10;Previous Next Options&#10;Domains&#10;Your Microsoft Online services account comes with a domain name梒ontoso.onmicrosoft.com梑ut if you have your own domain name&#10;already, you can use that domain name with Microsoft Online Services too. To add your domain, click Add a domain.&#10;If you don抰 already own a domain name, you can purchase one from a domain registrar, and then come back to add it to Microsoft Online&#10;Services.&#10;Management&#10;Users&#10;Security Groups&#10;Domains&#10;Registering a domain need only be set up once for Microsoft Online services. If your organization is already using Microsoft Office 365 or some&#10;other Microsoft Online Service, then your organization抯 registered domain may be ready for use with Microsoft Intune. If you register a&#10;domain for Microsoft Intune, then it will be available for your other Microsoft Online services.&#10;Subscriptions&#10;Manage&#10;Licenses&#10;Purchase&#10;Software&#10;Support&#10;Overview&#10;Service Requests&#10;Service Health&#10;Add a domain I Remove&#10;I&#10;Domain name a Status&#10;Q PatrickReganTrainingO22Ol 5,onmicrosoft.com Active&#10;Add a domain I Remove&#10;Resources&#10;Add your domain to Microsoft Intune&#10;How to buy a domain&#10;.)&#10;F Abwvsoft @2015 Microsoft Legal&#10;LI&#10;?.7f r1&#10;community I Feedbacl?&#10;1?8AM&#10;p. ]!&#10;company Portal I Ad min Console Account Portal&#10;Patrick Regan&#10;My profile I Sign out&#10;Admi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матически созданный замещающий текст:&#10;Q____&#10;X Find: intune&#10;Microsoft Intune&#10;I Regan Corporation&#10;Dash b o a 韉&#10;Setup&#10;Overview&#10;rnicroscft.coni E : ma ma DoniainL1anger.aspx&#10;Previous Next Options&#10;Domains&#10;Your Microsoft Online services account comes with a domain name梒ontoso.onmicrosoft.com梑ut if you have your own domain name&#10;already, you can use that domain name with Microsoft Online Services too. To add your domain, click Add a domain.&#10;If you don抰 already own a domain name, you can purchase one from a domain registrar, and then come back to add it to Microsoft Online&#10;Services.&#10;Management&#10;Users&#10;Security Groups&#10;Domains&#10;Registering a domain need only be set up once for Microsoft Online services. If your organization is already using Microsoft Office 365 or some&#10;other Microsoft Online Service, then your organization抯 registered domain may be ready for use with Microsoft Intune. If you register a&#10;domain for Microsoft Intune, then it will be available for your other Microsoft Online services.&#10;Subscriptions&#10;Manage&#10;Licenses&#10;Purchase&#10;Software&#10;Support&#10;Overview&#10;Service Requests&#10;Service Health&#10;Add a domain I Remove&#10;I&#10;Domain name a Status&#10;Q PatrickReganTrainingO22Ol 5,onmicrosoft.com Active&#10;Add a domain I Remove&#10;Resources&#10;Add your domain to Microsoft Intune&#10;How to buy a domain&#10;.)&#10;F Abwvsoft @2015 Microsoft Legal&#10;LI&#10;?.7f r1&#10;community I Feedbacl?&#10;1?8AM&#10;p. ]!&#10;company Portal I Ad min Console Account Portal&#10;Patrick Regan&#10;My profile I Sign out&#10;Admin 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495FBF" w:rsidRPr="00495FBF" w:rsidRDefault="00495FBF" w:rsidP="00495FBF">
      <w:pPr>
        <w:spacing w:after="0" w:line="240" w:lineRule="auto"/>
        <w:ind w:left="540"/>
        <w:jc w:val="center"/>
        <w:rPr>
          <w:rFonts w:ascii="Times New Roman" w:eastAsia="Times New Roman" w:hAnsi="Times New Roman" w:cs="Times New Roman"/>
          <w:color w:val="000000"/>
          <w:sz w:val="26"/>
          <w:szCs w:val="26"/>
          <w:lang w:eastAsia="zh-CN"/>
        </w:rPr>
      </w:pPr>
      <w:proofErr w:type="spellStart"/>
      <w:r w:rsidRPr="00495FBF">
        <w:rPr>
          <w:rFonts w:ascii="Times New Roman" w:eastAsia="Times New Roman" w:hAnsi="Times New Roman" w:cs="Times New Roman"/>
          <w:b/>
          <w:bCs/>
          <w:color w:val="000000"/>
          <w:sz w:val="26"/>
          <w:szCs w:val="26"/>
          <w:lang w:eastAsia="zh-CN"/>
        </w:rPr>
        <w:t>Figure</w:t>
      </w:r>
      <w:proofErr w:type="spellEnd"/>
      <w:r w:rsidRPr="00495FBF">
        <w:rPr>
          <w:rFonts w:ascii="Times New Roman" w:eastAsia="Times New Roman" w:hAnsi="Times New Roman" w:cs="Times New Roman"/>
          <w:b/>
          <w:bCs/>
          <w:color w:val="000000"/>
          <w:sz w:val="26"/>
          <w:szCs w:val="26"/>
          <w:lang w:eastAsia="zh-CN"/>
        </w:rPr>
        <w:t xml:space="preserve"> 2-8</w:t>
      </w:r>
      <w:r w:rsidRPr="00495FBF">
        <w:rPr>
          <w:rFonts w:ascii="Times New Roman" w:eastAsia="Times New Roman" w:hAnsi="Times New Roman" w:cs="Times New Roman"/>
          <w:b/>
          <w:bCs/>
          <w:color w:val="000000"/>
          <w:sz w:val="26"/>
          <w:szCs w:val="26"/>
          <w:lang w:val="en-US" w:eastAsia="zh-CN"/>
        </w:rPr>
        <w:t xml:space="preserve">. </w:t>
      </w:r>
      <w:proofErr w:type="spellStart"/>
      <w:r w:rsidRPr="00495FBF">
        <w:rPr>
          <w:rFonts w:ascii="Times New Roman" w:eastAsia="Times New Roman" w:hAnsi="Times New Roman" w:cs="Times New Roman"/>
          <w:b/>
          <w:bCs/>
          <w:color w:val="000000"/>
          <w:sz w:val="26"/>
          <w:szCs w:val="26"/>
          <w:lang w:eastAsia="zh-CN"/>
        </w:rPr>
        <w:t>Managing</w:t>
      </w:r>
      <w:proofErr w:type="spellEnd"/>
      <w:r w:rsidRPr="00495FBF">
        <w:rPr>
          <w:rFonts w:ascii="Times New Roman" w:eastAsia="Times New Roman" w:hAnsi="Times New Roman" w:cs="Times New Roman"/>
          <w:b/>
          <w:bCs/>
          <w:color w:val="000000"/>
          <w:sz w:val="26"/>
          <w:szCs w:val="26"/>
          <w:lang w:eastAsia="zh-CN"/>
        </w:rPr>
        <w:t xml:space="preserve"> </w:t>
      </w:r>
      <w:proofErr w:type="spellStart"/>
      <w:r w:rsidRPr="00495FBF">
        <w:rPr>
          <w:rFonts w:ascii="Times New Roman" w:eastAsia="Times New Roman" w:hAnsi="Times New Roman" w:cs="Times New Roman"/>
          <w:b/>
          <w:bCs/>
          <w:color w:val="000000"/>
          <w:sz w:val="26"/>
          <w:szCs w:val="26"/>
          <w:lang w:eastAsia="zh-CN"/>
        </w:rPr>
        <w:t>domains</w:t>
      </w:r>
      <w:proofErr w:type="spellEnd"/>
    </w:p>
    <w:p w:rsidR="00495FBF" w:rsidRPr="00495FBF" w:rsidRDefault="00495FBF" w:rsidP="00495FBF">
      <w:pPr>
        <w:spacing w:after="0" w:line="20" w:lineRule="atLeast"/>
        <w:ind w:left="540"/>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w:t>
      </w:r>
    </w:p>
    <w:p w:rsidR="00495FBF" w:rsidRPr="00495FBF" w:rsidRDefault="00495FBF" w:rsidP="00495FBF">
      <w:pPr>
        <w:numPr>
          <w:ilvl w:val="0"/>
          <w:numId w:val="15"/>
        </w:numPr>
        <w:spacing w:after="0" w:line="240" w:lineRule="auto"/>
        <w:ind w:left="540"/>
        <w:textAlignment w:val="center"/>
        <w:rPr>
          <w:rFonts w:ascii="Times New Roman" w:eastAsia="Times New Roman" w:hAnsi="Times New Roman" w:cs="Times New Roman"/>
          <w:color w:val="000000"/>
          <w:sz w:val="26"/>
          <w:szCs w:val="26"/>
          <w:lang w:val="en-US" w:eastAsia="ru-RU"/>
        </w:rPr>
      </w:pPr>
      <w:r w:rsidRPr="00495FBF">
        <w:rPr>
          <w:rFonts w:ascii="Times New Roman" w:eastAsia="Times New Roman" w:hAnsi="Times New Roman" w:cs="Times New Roman"/>
          <w:color w:val="000000"/>
          <w:sz w:val="26"/>
          <w:szCs w:val="26"/>
          <w:lang w:val="en-US" w:eastAsia="ru-RU"/>
        </w:rPr>
        <w:t xml:space="preserve">On the Specify domain page, in the text box, type the domain that you want to add and then click </w:t>
      </w:r>
      <w:r w:rsidRPr="00495FBF">
        <w:rPr>
          <w:rFonts w:ascii="Times New Roman" w:eastAsia="Times New Roman" w:hAnsi="Times New Roman" w:cs="Times New Roman"/>
          <w:b/>
          <w:bCs/>
          <w:color w:val="000000"/>
          <w:sz w:val="26"/>
          <w:szCs w:val="26"/>
          <w:lang w:val="en-US" w:eastAsia="ru-RU"/>
        </w:rPr>
        <w:t>Next</w:t>
      </w:r>
      <w:r w:rsidRPr="00495FBF">
        <w:rPr>
          <w:rFonts w:ascii="Times New Roman" w:eastAsia="Times New Roman" w:hAnsi="Times New Roman" w:cs="Times New Roman"/>
          <w:color w:val="000000"/>
          <w:sz w:val="26"/>
          <w:szCs w:val="26"/>
          <w:lang w:val="en-US" w:eastAsia="ru-RU"/>
        </w:rPr>
        <w:t>.</w:t>
      </w:r>
    </w:p>
    <w:p w:rsidR="00495FBF" w:rsidRPr="00495FBF" w:rsidRDefault="00495FBF" w:rsidP="00495FBF">
      <w:pPr>
        <w:numPr>
          <w:ilvl w:val="0"/>
          <w:numId w:val="15"/>
        </w:numPr>
        <w:spacing w:after="0" w:line="240" w:lineRule="auto"/>
        <w:ind w:left="540"/>
        <w:textAlignment w:val="center"/>
        <w:rPr>
          <w:rFonts w:ascii="Times New Roman" w:eastAsia="Times New Roman" w:hAnsi="Times New Roman" w:cs="Times New Roman"/>
          <w:sz w:val="26"/>
          <w:szCs w:val="26"/>
          <w:lang w:val="en-US" w:eastAsia="ru-RU"/>
        </w:rPr>
      </w:pPr>
      <w:r w:rsidRPr="00495FBF">
        <w:rPr>
          <w:rFonts w:ascii="Times New Roman" w:eastAsia="Times New Roman" w:hAnsi="Times New Roman" w:cs="Times New Roman"/>
          <w:sz w:val="26"/>
          <w:szCs w:val="26"/>
          <w:lang w:val="en-US" w:eastAsia="ru-RU"/>
        </w:rPr>
        <w:t xml:space="preserve">A common method to verify that you own a domain is to add a TXT record to the DNS zone for the domain. Therefore, after you add a TXT record to the zone, go back to the Verify domain page (as shown in Figure 2-9) and click the </w:t>
      </w:r>
      <w:r w:rsidRPr="00495FBF">
        <w:rPr>
          <w:rFonts w:ascii="Times New Roman" w:eastAsia="Times New Roman" w:hAnsi="Times New Roman" w:cs="Times New Roman"/>
          <w:b/>
          <w:bCs/>
          <w:sz w:val="26"/>
          <w:szCs w:val="26"/>
          <w:lang w:val="en-US" w:eastAsia="ru-RU"/>
        </w:rPr>
        <w:t>Verify</w:t>
      </w:r>
      <w:r w:rsidRPr="00495FBF">
        <w:rPr>
          <w:rFonts w:ascii="Times New Roman" w:eastAsia="Times New Roman" w:hAnsi="Times New Roman" w:cs="Times New Roman"/>
          <w:sz w:val="26"/>
          <w:szCs w:val="26"/>
          <w:lang w:val="en-US" w:eastAsia="ru-RU"/>
        </w:rPr>
        <w:t xml:space="preserve"> button at the bottom of the page.</w:t>
      </w:r>
    </w:p>
    <w:p w:rsidR="00495FBF" w:rsidRPr="00495FBF" w:rsidRDefault="00495FBF" w:rsidP="00495FBF">
      <w:pPr>
        <w:spacing w:after="0" w:line="20" w:lineRule="atLeast"/>
        <w:ind w:left="540"/>
        <w:rPr>
          <w:rFonts w:ascii="Times New Roman" w:eastAsia="Times New Roman" w:hAnsi="Times New Roman" w:cs="Times New Roman"/>
          <w:sz w:val="26"/>
          <w:szCs w:val="26"/>
          <w:lang w:val="en-US" w:eastAsia="ru-RU"/>
        </w:rPr>
      </w:pPr>
      <w:r w:rsidRPr="00495FBF">
        <w:rPr>
          <w:rFonts w:ascii="Times New Roman" w:eastAsia="Times New Roman" w:hAnsi="Times New Roman" w:cs="Times New Roman"/>
          <w:sz w:val="26"/>
          <w:szCs w:val="26"/>
          <w:lang w:val="en-US" w:eastAsia="ru-RU"/>
        </w:rPr>
        <w:t> </w:t>
      </w:r>
    </w:p>
    <w:p w:rsidR="00495FBF" w:rsidRPr="00495FBF" w:rsidRDefault="00495FBF" w:rsidP="00495FBF">
      <w:pPr>
        <w:spacing w:after="0" w:line="240" w:lineRule="auto"/>
        <w:ind w:left="540"/>
        <w:jc w:val="center"/>
        <w:rPr>
          <w:rFonts w:ascii="Times New Roman" w:eastAsia="Times New Roman" w:hAnsi="Times New Roman" w:cs="Times New Roman"/>
          <w:sz w:val="26"/>
          <w:szCs w:val="26"/>
          <w:lang w:eastAsia="ru-RU"/>
        </w:rPr>
      </w:pPr>
      <w:r w:rsidRPr="00495FBF">
        <w:rPr>
          <w:rFonts w:ascii="Times New Roman" w:eastAsia="Times New Roman" w:hAnsi="Times New Roman" w:cs="Times New Roman"/>
          <w:noProof/>
          <w:sz w:val="26"/>
          <w:szCs w:val="26"/>
          <w:lang w:eastAsia="ru-RU"/>
        </w:rPr>
        <w:lastRenderedPageBreak/>
        <w:drawing>
          <wp:inline distT="0" distB="0" distL="0" distR="0">
            <wp:extent cx="5486400" cy="4133850"/>
            <wp:effectExtent l="0" t="0" r="0" b="0"/>
            <wp:docPr id="1" name="Рисунок 1" descr="Автоматически созданный замещающий текст:&#10;Q () [&#10;X Find: tune Previous Next [] Options -&#10;Add a domain&#10;1. Specify domain Verify domain&#10;2. Verify domain&#10;3. Finish Before we can add your domain name to Microsoft Online Services, we must verify that you&#10;are the owner of the domain. To begin the verification process, you add a specific record to Resources&#10;the DNS records at your domain registrar. We then look for the record to verify ownership.&#10;Each DNS provider supports different features, so we provide two ways that you can verify Where do I add the&#10;ownership: by creating a TXT record or an MX record. DNS record?&#10;Should I use a TXT&#10;Note: The new DNS record does not affect how your domain works. Learn more record or an MX&#10;record?&#10;Select a verification method: Add a TXT record (preferred method) J&#10;Create a TXT record&#10;Use the table and instructions below to create a DNS record to verify a domain that is&#10;registered at your domain name registrar. For general instructions about verifying a domain,&#10;see Verify a domain at any domain name registrar.&#10;Host name Text value HL&#10;MS=ms89694030 1 Hour&#10;To create a TXT record to enable Microsoft Online Services to verify your domain, do the&#10;following.&#10;1. Sign in to your domain name registrar抯 website, and then select the domain that youre&#10;verifying.&#10;2. In the DNS management area for your account, select the option to add a TXT record for&#10;your domain.&#10;3. In the Host or Host name box for the domain, type or paste @.&#10;4. In the value box, type or paste MS=ms896g4030. Depending on the website, this box&#10;may be labeled Text, Value, Address, Points to, or TXT record.&#10;5. Where it asks for TTL information, type 1 Hour to set TTL to 1 hour.&#10;6. Save your chanqes, and then siqn out of your domain name reqistrar抯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матически созданный замещающий текст:&#10;Q () [&#10;X Find: tune Previous Next [] Options -&#10;Add a domain&#10;1. Specify domain Verify domain&#10;2. Verify domain&#10;3. Finish Before we can add your domain name to Microsoft Online Services, we must verify that you&#10;are the owner of the domain. To begin the verification process, you add a specific record to Resources&#10;the DNS records at your domain registrar. We then look for the record to verify ownership.&#10;Each DNS provider supports different features, so we provide two ways that you can verify Where do I add the&#10;ownership: by creating a TXT record or an MX record. DNS record?&#10;Should I use a TXT&#10;Note: The new DNS record does not affect how your domain works. Learn more record or an MX&#10;record?&#10;Select a verification method: Add a TXT record (preferred method) J&#10;Create a TXT record&#10;Use the table and instructions below to create a DNS record to verify a domain that is&#10;registered at your domain name registrar. For general instructions about verifying a domain,&#10;see Verify a domain at any domain name registrar.&#10;Host name Text value HL&#10;MS=ms89694030 1 Hour&#10;To create a TXT record to enable Microsoft Online Services to verify your domain, do the&#10;following.&#10;1. Sign in to your domain name registrar抯 website, and then select the domain that youre&#10;verifying.&#10;2. In the DNS management area for your account, select the option to add a TXT record for&#10;your domain.&#10;3. In the Host or Host name box for the domain, type or paste @.&#10;4. In the value box, type or paste MS=ms896g4030. Depending on the website, this box&#10;may be labeled Text, Value, Address, Points to, or TXT record.&#10;5. Where it asks for TTL information, type 1 Hour to set TTL to 1 hour.&#10;6. Save your chanqes, and then siqn out of your domain name reqistrar抯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33850"/>
                    </a:xfrm>
                    <a:prstGeom prst="rect">
                      <a:avLst/>
                    </a:prstGeom>
                    <a:noFill/>
                    <a:ln>
                      <a:noFill/>
                    </a:ln>
                  </pic:spPr>
                </pic:pic>
              </a:graphicData>
            </a:graphic>
          </wp:inline>
        </w:drawing>
      </w:r>
    </w:p>
    <w:p w:rsidR="00495FBF" w:rsidRPr="00495FBF" w:rsidRDefault="00495FBF" w:rsidP="00495FBF">
      <w:pPr>
        <w:spacing w:after="0" w:line="240" w:lineRule="auto"/>
        <w:ind w:left="540"/>
        <w:jc w:val="center"/>
        <w:rPr>
          <w:rFonts w:ascii="Times New Roman" w:eastAsia="Times New Roman" w:hAnsi="Times New Roman" w:cs="Times New Roman"/>
          <w:color w:val="000000"/>
          <w:sz w:val="26"/>
          <w:szCs w:val="26"/>
          <w:lang w:eastAsia="zh-CN"/>
        </w:rPr>
      </w:pPr>
      <w:proofErr w:type="spellStart"/>
      <w:r w:rsidRPr="00495FBF">
        <w:rPr>
          <w:rFonts w:ascii="Times New Roman" w:eastAsia="Times New Roman" w:hAnsi="Times New Roman" w:cs="Times New Roman"/>
          <w:b/>
          <w:bCs/>
          <w:color w:val="000000"/>
          <w:sz w:val="26"/>
          <w:szCs w:val="26"/>
          <w:lang w:eastAsia="zh-CN"/>
        </w:rPr>
        <w:t>Figure</w:t>
      </w:r>
      <w:proofErr w:type="spellEnd"/>
      <w:r w:rsidRPr="00495FBF">
        <w:rPr>
          <w:rFonts w:ascii="Times New Roman" w:eastAsia="Times New Roman" w:hAnsi="Times New Roman" w:cs="Times New Roman"/>
          <w:b/>
          <w:bCs/>
          <w:color w:val="000000"/>
          <w:sz w:val="26"/>
          <w:szCs w:val="26"/>
          <w:lang w:eastAsia="zh-CN"/>
        </w:rPr>
        <w:t xml:space="preserve"> 2-9</w:t>
      </w:r>
      <w:r w:rsidRPr="00495FBF">
        <w:rPr>
          <w:rFonts w:ascii="Times New Roman" w:eastAsia="Times New Roman" w:hAnsi="Times New Roman" w:cs="Times New Roman"/>
          <w:b/>
          <w:bCs/>
          <w:color w:val="000000"/>
          <w:sz w:val="26"/>
          <w:szCs w:val="26"/>
          <w:lang w:val="en-US" w:eastAsia="zh-CN"/>
        </w:rPr>
        <w:t xml:space="preserve">. </w:t>
      </w:r>
      <w:proofErr w:type="spellStart"/>
      <w:r w:rsidRPr="00495FBF">
        <w:rPr>
          <w:rFonts w:ascii="Times New Roman" w:eastAsia="Times New Roman" w:hAnsi="Times New Roman" w:cs="Times New Roman"/>
          <w:b/>
          <w:bCs/>
          <w:color w:val="000000"/>
          <w:sz w:val="26"/>
          <w:szCs w:val="26"/>
          <w:lang w:eastAsia="zh-CN"/>
        </w:rPr>
        <w:t>Verifying</w:t>
      </w:r>
      <w:proofErr w:type="spellEnd"/>
      <w:r w:rsidRPr="00495FBF">
        <w:rPr>
          <w:rFonts w:ascii="Times New Roman" w:eastAsia="Times New Roman" w:hAnsi="Times New Roman" w:cs="Times New Roman"/>
          <w:b/>
          <w:bCs/>
          <w:color w:val="000000"/>
          <w:sz w:val="26"/>
          <w:szCs w:val="26"/>
          <w:lang w:eastAsia="zh-CN"/>
        </w:rPr>
        <w:t xml:space="preserve"> </w:t>
      </w:r>
      <w:proofErr w:type="spellStart"/>
      <w:r w:rsidRPr="00495FBF">
        <w:rPr>
          <w:rFonts w:ascii="Times New Roman" w:eastAsia="Times New Roman" w:hAnsi="Times New Roman" w:cs="Times New Roman"/>
          <w:b/>
          <w:bCs/>
          <w:color w:val="000000"/>
          <w:sz w:val="26"/>
          <w:szCs w:val="26"/>
          <w:lang w:eastAsia="zh-CN"/>
        </w:rPr>
        <w:t>the</w:t>
      </w:r>
      <w:proofErr w:type="spellEnd"/>
      <w:r w:rsidRPr="00495FBF">
        <w:rPr>
          <w:rFonts w:ascii="Times New Roman" w:eastAsia="Times New Roman" w:hAnsi="Times New Roman" w:cs="Times New Roman"/>
          <w:b/>
          <w:bCs/>
          <w:color w:val="000000"/>
          <w:sz w:val="26"/>
          <w:szCs w:val="26"/>
          <w:lang w:eastAsia="zh-CN"/>
        </w:rPr>
        <w:t xml:space="preserve"> </w:t>
      </w:r>
      <w:proofErr w:type="spellStart"/>
      <w:r w:rsidRPr="00495FBF">
        <w:rPr>
          <w:rFonts w:ascii="Times New Roman" w:eastAsia="Times New Roman" w:hAnsi="Times New Roman" w:cs="Times New Roman"/>
          <w:b/>
          <w:bCs/>
          <w:color w:val="000000"/>
          <w:sz w:val="26"/>
          <w:szCs w:val="26"/>
          <w:lang w:eastAsia="zh-CN"/>
        </w:rPr>
        <w:t>domain</w:t>
      </w:r>
      <w:proofErr w:type="spellEnd"/>
    </w:p>
    <w:p w:rsidR="00495FBF" w:rsidRDefault="00495FBF" w:rsidP="00495FBF">
      <w:pPr>
        <w:rPr>
          <w:rFonts w:ascii="Times New Roman" w:hAnsi="Times New Roman" w:cs="Times New Roman"/>
          <w:sz w:val="26"/>
          <w:szCs w:val="26"/>
          <w:lang w:val="en-US"/>
        </w:rPr>
      </w:pPr>
    </w:p>
    <w:p w:rsidR="00495FBF" w:rsidRPr="00495FBF" w:rsidRDefault="00495FBF" w:rsidP="00495FBF">
      <w:pPr>
        <w:rPr>
          <w:rFonts w:ascii="Times New Roman" w:hAnsi="Times New Roman" w:cs="Times New Roman"/>
          <w:sz w:val="26"/>
          <w:szCs w:val="26"/>
          <w:lang w:val="en-US"/>
        </w:rPr>
      </w:pPr>
      <w:bookmarkStart w:id="0" w:name="_GoBack"/>
      <w:bookmarkEnd w:id="0"/>
    </w:p>
    <w:sectPr w:rsidR="00495FBF" w:rsidRPr="00495FBF" w:rsidSect="00495F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533AB"/>
    <w:multiLevelType w:val="multilevel"/>
    <w:tmpl w:val="BE7E6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D57E14"/>
    <w:multiLevelType w:val="multilevel"/>
    <w:tmpl w:val="3F14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72200B"/>
    <w:multiLevelType w:val="multilevel"/>
    <w:tmpl w:val="0282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675712"/>
    <w:multiLevelType w:val="multilevel"/>
    <w:tmpl w:val="4A36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1B4134"/>
    <w:multiLevelType w:val="multilevel"/>
    <w:tmpl w:val="33DC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1C70F9"/>
    <w:multiLevelType w:val="multilevel"/>
    <w:tmpl w:val="BC2C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872B6C"/>
    <w:multiLevelType w:val="multilevel"/>
    <w:tmpl w:val="0656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072B52"/>
    <w:multiLevelType w:val="multilevel"/>
    <w:tmpl w:val="67F2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6B3CCF"/>
    <w:multiLevelType w:val="multilevel"/>
    <w:tmpl w:val="2B7E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B63308"/>
    <w:multiLevelType w:val="multilevel"/>
    <w:tmpl w:val="0AA0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0F0710"/>
    <w:multiLevelType w:val="multilevel"/>
    <w:tmpl w:val="54629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C74155"/>
    <w:multiLevelType w:val="multilevel"/>
    <w:tmpl w:val="3056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2F621C"/>
    <w:multiLevelType w:val="multilevel"/>
    <w:tmpl w:val="0DB6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BA6B87"/>
    <w:multiLevelType w:val="multilevel"/>
    <w:tmpl w:val="E9C6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7A120F"/>
    <w:multiLevelType w:val="multilevel"/>
    <w:tmpl w:val="FE3CE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3"/>
  </w:num>
  <w:num w:numId="3">
    <w:abstractNumId w:val="6"/>
  </w:num>
  <w:num w:numId="4">
    <w:abstractNumId w:val="4"/>
  </w:num>
  <w:num w:numId="5">
    <w:abstractNumId w:val="7"/>
  </w:num>
  <w:num w:numId="6">
    <w:abstractNumId w:val="11"/>
  </w:num>
  <w:num w:numId="7">
    <w:abstractNumId w:val="8"/>
  </w:num>
  <w:num w:numId="8">
    <w:abstractNumId w:val="5"/>
  </w:num>
  <w:num w:numId="9">
    <w:abstractNumId w:val="1"/>
  </w:num>
  <w:num w:numId="10">
    <w:abstractNumId w:val="12"/>
    <w:lvlOverride w:ilvl="0">
      <w:startOverride w:val="1"/>
    </w:lvlOverride>
  </w:num>
  <w:num w:numId="11">
    <w:abstractNumId w:val="2"/>
  </w:num>
  <w:num w:numId="12">
    <w:abstractNumId w:val="3"/>
  </w:num>
  <w:num w:numId="13">
    <w:abstractNumId w:val="0"/>
    <w:lvlOverride w:ilvl="0">
      <w:startOverride w:val="1"/>
    </w:lvlOverride>
  </w:num>
  <w:num w:numId="14">
    <w:abstractNumId w:val="10"/>
    <w:lvlOverride w:ilvl="0">
      <w:startOverride w:val="1"/>
    </w:lvlOverride>
  </w:num>
  <w:num w:numId="15">
    <w:abstractNumId w:val="14"/>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FBF"/>
    <w:rsid w:val="00495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87C4"/>
  <w15:chartTrackingRefBased/>
  <w15:docId w15:val="{7AFB33D7-DE07-4DE5-935D-D14658C2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5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95F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318418">
      <w:bodyDiv w:val="1"/>
      <w:marLeft w:val="0"/>
      <w:marRight w:val="0"/>
      <w:marTop w:val="0"/>
      <w:marBottom w:val="0"/>
      <w:divBdr>
        <w:top w:val="none" w:sz="0" w:space="0" w:color="auto"/>
        <w:left w:val="none" w:sz="0" w:space="0" w:color="auto"/>
        <w:bottom w:val="none" w:sz="0" w:space="0" w:color="auto"/>
        <w:right w:val="none" w:sz="0" w:space="0" w:color="auto"/>
      </w:divBdr>
    </w:div>
    <w:div w:id="1239287563">
      <w:bodyDiv w:val="1"/>
      <w:marLeft w:val="0"/>
      <w:marRight w:val="0"/>
      <w:marTop w:val="0"/>
      <w:marBottom w:val="0"/>
      <w:divBdr>
        <w:top w:val="none" w:sz="0" w:space="0" w:color="auto"/>
        <w:left w:val="none" w:sz="0" w:space="0" w:color="auto"/>
        <w:bottom w:val="none" w:sz="0" w:space="0" w:color="auto"/>
        <w:right w:val="none" w:sz="0" w:space="0" w:color="auto"/>
      </w:divBdr>
    </w:div>
    <w:div w:id="1534926973">
      <w:bodyDiv w:val="1"/>
      <w:marLeft w:val="0"/>
      <w:marRight w:val="0"/>
      <w:marTop w:val="0"/>
      <w:marBottom w:val="0"/>
      <w:divBdr>
        <w:top w:val="none" w:sz="0" w:space="0" w:color="auto"/>
        <w:left w:val="none" w:sz="0" w:space="0" w:color="auto"/>
        <w:bottom w:val="none" w:sz="0" w:space="0" w:color="auto"/>
        <w:right w:val="none" w:sz="0" w:space="0" w:color="auto"/>
      </w:divBdr>
    </w:div>
    <w:div w:id="1807820870">
      <w:bodyDiv w:val="1"/>
      <w:marLeft w:val="0"/>
      <w:marRight w:val="0"/>
      <w:marTop w:val="0"/>
      <w:marBottom w:val="0"/>
      <w:divBdr>
        <w:top w:val="none" w:sz="0" w:space="0" w:color="auto"/>
        <w:left w:val="none" w:sz="0" w:space="0" w:color="auto"/>
        <w:bottom w:val="none" w:sz="0" w:space="0" w:color="auto"/>
        <w:right w:val="none" w:sz="0" w:space="0" w:color="auto"/>
      </w:divBdr>
    </w:div>
    <w:div w:id="185298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in.manage.microsoft.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account.manage.microsoft.com/"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microsoft.com/en&#8208;us/server&#8208;cloud/products/microsoft&#8208;intune/" TargetMode="External"/><Relationship Id="rId11" Type="http://schemas.openxmlformats.org/officeDocument/2006/relationships/hyperlink" Target="https://account.manage.microsof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3EC75-8281-43AC-A649-6286392B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1833</Words>
  <Characters>10452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Карюкин</dc:creator>
  <cp:keywords/>
  <dc:description/>
  <cp:lastModifiedBy>Владислав Карюкин</cp:lastModifiedBy>
  <cp:revision>1</cp:revision>
  <dcterms:created xsi:type="dcterms:W3CDTF">2020-01-12T06:32:00Z</dcterms:created>
  <dcterms:modified xsi:type="dcterms:W3CDTF">2020-01-12T06:39:00Z</dcterms:modified>
</cp:coreProperties>
</file>